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C4624" w14:textId="2BBF56E3" w:rsidR="006C574B" w:rsidRPr="0053332A" w:rsidRDefault="006C574B" w:rsidP="0053332A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</w:rPr>
      </w:pPr>
      <w:r w:rsidRPr="006C574B">
        <w:rPr>
          <w:rFonts w:ascii="Times New Roman" w:hAnsi="Times New Roman" w:cs="Times New Roman"/>
          <w:b/>
        </w:rPr>
        <w:t>ZARZĄDZENIE Nr</w:t>
      </w:r>
      <w:r>
        <w:rPr>
          <w:rFonts w:ascii="Times New Roman" w:hAnsi="Times New Roman" w:cs="Times New Roman"/>
          <w:b/>
        </w:rPr>
        <w:t xml:space="preserve"> </w:t>
      </w:r>
      <w:r w:rsidR="0053332A" w:rsidRPr="0061131B">
        <w:rPr>
          <w:rFonts w:ascii="Times New Roman" w:hAnsi="Times New Roman" w:cs="Times New Roman"/>
          <w:b/>
        </w:rPr>
        <w:t>8</w:t>
      </w:r>
      <w:r w:rsidR="006F0DF3" w:rsidRPr="0061131B">
        <w:rPr>
          <w:rFonts w:ascii="Times New Roman" w:hAnsi="Times New Roman" w:cs="Times New Roman"/>
          <w:b/>
        </w:rPr>
        <w:t>3</w:t>
      </w:r>
      <w:r w:rsidRPr="0061131B">
        <w:rPr>
          <w:rFonts w:ascii="Times New Roman" w:hAnsi="Times New Roman" w:cs="Times New Roman"/>
          <w:b/>
        </w:rPr>
        <w:t>/</w:t>
      </w:r>
      <w:r w:rsidR="00AC59BF" w:rsidRPr="0061131B">
        <w:rPr>
          <w:rFonts w:ascii="Times New Roman" w:hAnsi="Times New Roman" w:cs="Times New Roman"/>
          <w:b/>
        </w:rPr>
        <w:t>23</w:t>
      </w:r>
    </w:p>
    <w:p w14:paraId="25ABA80C" w14:textId="77777777" w:rsidR="006C574B" w:rsidRPr="0053332A" w:rsidRDefault="006C574B" w:rsidP="0053332A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</w:rPr>
      </w:pPr>
      <w:r w:rsidRPr="0053332A">
        <w:rPr>
          <w:rFonts w:ascii="Times New Roman" w:hAnsi="Times New Roman" w:cs="Times New Roman"/>
          <w:b/>
        </w:rPr>
        <w:t xml:space="preserve">WÓJTA GMINY </w:t>
      </w:r>
      <w:r w:rsidR="00945324" w:rsidRPr="0053332A">
        <w:rPr>
          <w:rFonts w:ascii="Times New Roman" w:hAnsi="Times New Roman" w:cs="Times New Roman"/>
          <w:b/>
        </w:rPr>
        <w:t>GORZYCE</w:t>
      </w:r>
    </w:p>
    <w:p w14:paraId="455AAD73" w14:textId="32E04FA2" w:rsidR="003644A0" w:rsidRDefault="006C574B" w:rsidP="0053332A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</w:rPr>
      </w:pPr>
      <w:r w:rsidRPr="0053332A">
        <w:rPr>
          <w:rFonts w:ascii="Times New Roman" w:hAnsi="Times New Roman" w:cs="Times New Roman"/>
          <w:b/>
        </w:rPr>
        <w:t xml:space="preserve">z dnia </w:t>
      </w:r>
      <w:r w:rsidR="006F0DF3">
        <w:rPr>
          <w:rFonts w:ascii="Times New Roman" w:hAnsi="Times New Roman" w:cs="Times New Roman"/>
          <w:b/>
        </w:rPr>
        <w:t>8</w:t>
      </w:r>
      <w:r w:rsidR="00E96274" w:rsidRPr="0053332A">
        <w:rPr>
          <w:rFonts w:ascii="Times New Roman" w:hAnsi="Times New Roman" w:cs="Times New Roman"/>
          <w:b/>
        </w:rPr>
        <w:t xml:space="preserve"> sierpnia 2023</w:t>
      </w:r>
      <w:r w:rsidR="00945324" w:rsidRPr="0053332A">
        <w:rPr>
          <w:rFonts w:ascii="Times New Roman" w:hAnsi="Times New Roman" w:cs="Times New Roman"/>
          <w:b/>
        </w:rPr>
        <w:t xml:space="preserve"> r.</w:t>
      </w:r>
    </w:p>
    <w:p w14:paraId="671F9B4F" w14:textId="77777777" w:rsidR="0011560E" w:rsidRPr="006F1263" w:rsidRDefault="0011560E" w:rsidP="0053332A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2BCED7E" w14:textId="3D04DBA8" w:rsidR="008E2A94" w:rsidRDefault="003644A0" w:rsidP="0011560E">
      <w:pPr>
        <w:pStyle w:val="Teksttreci30"/>
        <w:shd w:val="clear" w:color="auto" w:fill="auto"/>
        <w:spacing w:line="276" w:lineRule="auto"/>
        <w:ind w:left="20" w:right="20"/>
        <w:jc w:val="both"/>
        <w:rPr>
          <w:sz w:val="24"/>
          <w:szCs w:val="24"/>
          <w:lang w:bidi="pl-PL"/>
        </w:rPr>
      </w:pPr>
      <w:r w:rsidRPr="006F1263">
        <w:rPr>
          <w:sz w:val="24"/>
          <w:szCs w:val="24"/>
        </w:rPr>
        <w:t>w sprawie ogłoszenia otwartego naboru part</w:t>
      </w:r>
      <w:r w:rsidR="008E2A94" w:rsidRPr="006F1263">
        <w:rPr>
          <w:sz w:val="24"/>
          <w:szCs w:val="24"/>
        </w:rPr>
        <w:t>nera do projektu planowanego</w:t>
      </w:r>
      <w:r w:rsidR="00490836">
        <w:rPr>
          <w:sz w:val="24"/>
          <w:szCs w:val="24"/>
        </w:rPr>
        <w:t xml:space="preserve"> do</w:t>
      </w:r>
      <w:r w:rsidR="0053332A">
        <w:rPr>
          <w:sz w:val="24"/>
          <w:szCs w:val="24"/>
        </w:rPr>
        <w:t> </w:t>
      </w:r>
      <w:r w:rsidRPr="006F1263">
        <w:rPr>
          <w:sz w:val="24"/>
          <w:szCs w:val="24"/>
        </w:rPr>
        <w:t>dofinansowania ze środków</w:t>
      </w:r>
      <w:r w:rsidRPr="00950F87">
        <w:rPr>
          <w:sz w:val="24"/>
          <w:szCs w:val="24"/>
        </w:rPr>
        <w:t xml:space="preserve"> </w:t>
      </w:r>
      <w:r w:rsidR="00950F87">
        <w:rPr>
          <w:sz w:val="24"/>
          <w:szCs w:val="24"/>
          <w:lang w:bidi="pl-PL"/>
        </w:rPr>
        <w:t>p</w:t>
      </w:r>
      <w:r w:rsidR="008E2A94" w:rsidRPr="00950F87">
        <w:rPr>
          <w:sz w:val="24"/>
          <w:szCs w:val="24"/>
          <w:lang w:bidi="pl-PL"/>
        </w:rPr>
        <w:t xml:space="preserve">rogramu </w:t>
      </w:r>
      <w:r w:rsidR="00950F87">
        <w:rPr>
          <w:sz w:val="24"/>
          <w:szCs w:val="24"/>
          <w:lang w:bidi="pl-PL"/>
        </w:rPr>
        <w:t>r</w:t>
      </w:r>
      <w:r w:rsidR="008E2A94" w:rsidRPr="00950F87">
        <w:rPr>
          <w:sz w:val="24"/>
          <w:szCs w:val="24"/>
          <w:lang w:bidi="pl-PL"/>
        </w:rPr>
        <w:t>egion</w:t>
      </w:r>
      <w:r w:rsidR="006F1263" w:rsidRPr="00950F87">
        <w:rPr>
          <w:sz w:val="24"/>
          <w:szCs w:val="24"/>
          <w:lang w:bidi="pl-PL"/>
        </w:rPr>
        <w:t xml:space="preserve">alnego </w:t>
      </w:r>
      <w:r w:rsidR="006F1263">
        <w:rPr>
          <w:sz w:val="24"/>
          <w:szCs w:val="24"/>
          <w:lang w:bidi="pl-PL"/>
        </w:rPr>
        <w:t>Fundusze Europejskie</w:t>
      </w:r>
      <w:r w:rsidR="00490836">
        <w:rPr>
          <w:sz w:val="24"/>
          <w:szCs w:val="24"/>
          <w:lang w:bidi="pl-PL"/>
        </w:rPr>
        <w:t xml:space="preserve"> dla</w:t>
      </w:r>
      <w:r w:rsidR="0053332A">
        <w:rPr>
          <w:sz w:val="24"/>
          <w:szCs w:val="24"/>
          <w:lang w:bidi="pl-PL"/>
        </w:rPr>
        <w:t> </w:t>
      </w:r>
      <w:r w:rsidR="008E2A94" w:rsidRPr="006F1263">
        <w:rPr>
          <w:sz w:val="24"/>
          <w:szCs w:val="24"/>
          <w:lang w:bidi="pl-PL"/>
        </w:rPr>
        <w:t>Podkarpacia 2021-2027, Priorytet FEPK.02 Energia i środowisko, Działanie FEPK.02.05 Adaptacja do zmian klimatu, nr naboru FEPK.02.05-IZ.00-002/23.</w:t>
      </w:r>
    </w:p>
    <w:p w14:paraId="0FC99F30" w14:textId="77777777" w:rsidR="0011560E" w:rsidRPr="006F1263" w:rsidRDefault="0011560E" w:rsidP="0011560E">
      <w:pPr>
        <w:pStyle w:val="Teksttreci30"/>
        <w:shd w:val="clear" w:color="auto" w:fill="auto"/>
        <w:spacing w:line="276" w:lineRule="auto"/>
        <w:ind w:left="20" w:right="20"/>
        <w:jc w:val="both"/>
        <w:rPr>
          <w:sz w:val="24"/>
          <w:szCs w:val="24"/>
          <w:lang w:bidi="pl-PL"/>
        </w:rPr>
      </w:pPr>
    </w:p>
    <w:p w14:paraId="64EFD702" w14:textId="4357E341" w:rsidR="003644A0" w:rsidRPr="008E2A94" w:rsidRDefault="003644A0" w:rsidP="0011560E">
      <w:pPr>
        <w:pStyle w:val="Teksttreci30"/>
        <w:shd w:val="clear" w:color="auto" w:fill="auto"/>
        <w:spacing w:line="276" w:lineRule="auto"/>
        <w:ind w:left="20" w:right="20" w:firstLine="700"/>
        <w:jc w:val="both"/>
        <w:rPr>
          <w:b w:val="0"/>
          <w:sz w:val="24"/>
          <w:szCs w:val="24"/>
        </w:rPr>
      </w:pPr>
      <w:r w:rsidRPr="008E2A94">
        <w:rPr>
          <w:b w:val="0"/>
          <w:sz w:val="24"/>
          <w:szCs w:val="24"/>
        </w:rPr>
        <w:t xml:space="preserve">Na podstawie art. 30 ust. 1 ustawy z dnia 8 marca 1990 r. o samorządzie gminnym </w:t>
      </w:r>
      <w:r w:rsidR="00D30545" w:rsidRPr="008E2A94">
        <w:rPr>
          <w:b w:val="0"/>
          <w:sz w:val="24"/>
          <w:szCs w:val="24"/>
        </w:rPr>
        <w:br/>
      </w:r>
      <w:r w:rsidRPr="008E2A94">
        <w:rPr>
          <w:b w:val="0"/>
          <w:sz w:val="24"/>
          <w:szCs w:val="24"/>
        </w:rPr>
        <w:t>(</w:t>
      </w:r>
      <w:r w:rsidR="0011560E" w:rsidRPr="00C1498B">
        <w:rPr>
          <w:b w:val="0"/>
          <w:sz w:val="24"/>
          <w:szCs w:val="24"/>
        </w:rPr>
        <w:t xml:space="preserve">tekst jedn. </w:t>
      </w:r>
      <w:r w:rsidR="00945324" w:rsidRPr="008E2A94">
        <w:rPr>
          <w:b w:val="0"/>
          <w:sz w:val="24"/>
          <w:szCs w:val="24"/>
        </w:rPr>
        <w:t xml:space="preserve">Dz. U. z </w:t>
      </w:r>
      <w:r w:rsidR="008E2A94">
        <w:rPr>
          <w:b w:val="0"/>
          <w:sz w:val="24"/>
          <w:szCs w:val="24"/>
        </w:rPr>
        <w:t>2023</w:t>
      </w:r>
      <w:r w:rsidR="00945324" w:rsidRPr="008E2A94">
        <w:rPr>
          <w:b w:val="0"/>
          <w:sz w:val="24"/>
          <w:szCs w:val="24"/>
        </w:rPr>
        <w:t xml:space="preserve"> r. poz. </w:t>
      </w:r>
      <w:r w:rsidR="008E2A94">
        <w:rPr>
          <w:b w:val="0"/>
          <w:sz w:val="24"/>
          <w:szCs w:val="24"/>
        </w:rPr>
        <w:t xml:space="preserve">40 z </w:t>
      </w:r>
      <w:proofErr w:type="spellStart"/>
      <w:r w:rsidR="008E2A94">
        <w:rPr>
          <w:b w:val="0"/>
          <w:sz w:val="24"/>
          <w:szCs w:val="24"/>
        </w:rPr>
        <w:t>późn</w:t>
      </w:r>
      <w:proofErr w:type="spellEnd"/>
      <w:r w:rsidR="008E2A94">
        <w:rPr>
          <w:b w:val="0"/>
          <w:sz w:val="24"/>
          <w:szCs w:val="24"/>
        </w:rPr>
        <w:t>. zm.</w:t>
      </w:r>
      <w:r w:rsidRPr="008E2A94">
        <w:rPr>
          <w:b w:val="0"/>
          <w:sz w:val="24"/>
          <w:szCs w:val="24"/>
        </w:rPr>
        <w:t xml:space="preserve">) oraz </w:t>
      </w:r>
      <w:r w:rsidR="008E2A94" w:rsidRPr="008E2A94">
        <w:rPr>
          <w:b w:val="0"/>
          <w:sz w:val="24"/>
          <w:szCs w:val="24"/>
        </w:rPr>
        <w:t>art. 39 ustawy z dnia 28 kwietnia 2022 r. o zasadach realizacji zadań finansowanych ze środków europejskich w perspektywie finansowej 2021-202</w:t>
      </w:r>
      <w:r w:rsidR="008E2A94">
        <w:rPr>
          <w:b w:val="0"/>
          <w:sz w:val="24"/>
          <w:szCs w:val="24"/>
        </w:rPr>
        <w:t>7 (</w:t>
      </w:r>
      <w:r w:rsidR="008E2A94" w:rsidRPr="00772696">
        <w:rPr>
          <w:b w:val="0"/>
          <w:color w:val="FF0000"/>
          <w:sz w:val="24"/>
          <w:szCs w:val="24"/>
        </w:rPr>
        <w:t xml:space="preserve"> </w:t>
      </w:r>
      <w:r w:rsidR="008E2A94">
        <w:rPr>
          <w:b w:val="0"/>
          <w:sz w:val="24"/>
          <w:szCs w:val="24"/>
        </w:rPr>
        <w:t>Dz.</w:t>
      </w:r>
      <w:r w:rsidR="00772696">
        <w:rPr>
          <w:b w:val="0"/>
          <w:sz w:val="24"/>
          <w:szCs w:val="24"/>
        </w:rPr>
        <w:t xml:space="preserve"> </w:t>
      </w:r>
      <w:r w:rsidR="008E2A94">
        <w:rPr>
          <w:b w:val="0"/>
          <w:sz w:val="24"/>
          <w:szCs w:val="24"/>
        </w:rPr>
        <w:t>U. z 2022</w:t>
      </w:r>
      <w:r w:rsidR="00772696">
        <w:rPr>
          <w:b w:val="0"/>
          <w:sz w:val="24"/>
          <w:szCs w:val="24"/>
        </w:rPr>
        <w:t xml:space="preserve"> </w:t>
      </w:r>
      <w:r w:rsidR="00772696" w:rsidRPr="00C1498B">
        <w:rPr>
          <w:b w:val="0"/>
          <w:sz w:val="24"/>
          <w:szCs w:val="24"/>
        </w:rPr>
        <w:t>r.</w:t>
      </w:r>
      <w:r w:rsidR="008E2A94" w:rsidRPr="00C1498B">
        <w:rPr>
          <w:b w:val="0"/>
          <w:sz w:val="24"/>
          <w:szCs w:val="24"/>
        </w:rPr>
        <w:t xml:space="preserve"> </w:t>
      </w:r>
      <w:r w:rsidR="008E2A94">
        <w:rPr>
          <w:b w:val="0"/>
          <w:sz w:val="24"/>
          <w:szCs w:val="24"/>
        </w:rPr>
        <w:t>poz. 1079) z</w:t>
      </w:r>
      <w:r w:rsidRPr="008E2A94">
        <w:rPr>
          <w:b w:val="0"/>
          <w:sz w:val="24"/>
          <w:szCs w:val="24"/>
        </w:rPr>
        <w:t>arządzam, co następuje:</w:t>
      </w:r>
    </w:p>
    <w:p w14:paraId="45D5CEF9" w14:textId="77777777" w:rsidR="0011560E" w:rsidRDefault="0011560E" w:rsidP="0011560E">
      <w:pPr>
        <w:pStyle w:val="Teksttreci5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185891" w14:textId="367202B2" w:rsidR="003644A0" w:rsidRPr="0011560E" w:rsidRDefault="003644A0" w:rsidP="0011560E">
      <w:pPr>
        <w:pStyle w:val="Teksttreci5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560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1560E" w:rsidRPr="001156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560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10AA1A6" w14:textId="2A57E4B1" w:rsidR="00F31B64" w:rsidRDefault="003644A0" w:rsidP="00D00C13">
      <w:pPr>
        <w:pStyle w:val="Teksttreci40"/>
        <w:numPr>
          <w:ilvl w:val="0"/>
          <w:numId w:val="6"/>
        </w:numPr>
        <w:shd w:val="clear" w:color="auto" w:fill="auto"/>
        <w:spacing w:before="0" w:after="0" w:line="276" w:lineRule="auto"/>
        <w:ind w:left="284" w:right="23" w:hanging="284"/>
        <w:rPr>
          <w:sz w:val="24"/>
          <w:szCs w:val="24"/>
        </w:rPr>
      </w:pPr>
      <w:r w:rsidRPr="00F31B64">
        <w:rPr>
          <w:sz w:val="24"/>
          <w:szCs w:val="24"/>
        </w:rPr>
        <w:t xml:space="preserve">Ogłaszam otwarty nabór partnera do projektu planowanego do dofinansowania ze środków </w:t>
      </w:r>
      <w:r w:rsidR="000B7275" w:rsidRPr="00F31B64">
        <w:rPr>
          <w:sz w:val="24"/>
          <w:szCs w:val="24"/>
          <w:lang w:bidi="pl-PL"/>
        </w:rPr>
        <w:t>programu regionalnego Fundusze Europejskie dla Podkarpacia 2021-2027, Priorytet FEPK.02 Energia</w:t>
      </w:r>
      <w:r w:rsidR="00062628">
        <w:rPr>
          <w:sz w:val="24"/>
          <w:szCs w:val="24"/>
          <w:lang w:bidi="pl-PL"/>
        </w:rPr>
        <w:t xml:space="preserve"> i </w:t>
      </w:r>
      <w:r w:rsidR="000B7275" w:rsidRPr="00F31B64">
        <w:rPr>
          <w:sz w:val="24"/>
          <w:szCs w:val="24"/>
          <w:lang w:bidi="pl-PL"/>
        </w:rPr>
        <w:t>środowisko, Działanie FEPK.02.05 Adaptacja do zmian klimatu</w:t>
      </w:r>
      <w:r w:rsidR="000F3303">
        <w:rPr>
          <w:sz w:val="24"/>
          <w:szCs w:val="24"/>
          <w:lang w:bidi="pl-PL"/>
        </w:rPr>
        <w:t>, nr </w:t>
      </w:r>
      <w:r w:rsidR="000B7275" w:rsidRPr="00F31B64">
        <w:rPr>
          <w:sz w:val="24"/>
          <w:szCs w:val="24"/>
          <w:lang w:bidi="pl-PL"/>
        </w:rPr>
        <w:t>naboru FEPK.02.05-IZ.00-002/23</w:t>
      </w:r>
      <w:r w:rsidR="000B7275" w:rsidRPr="00F31B64">
        <w:rPr>
          <w:sz w:val="24"/>
          <w:szCs w:val="24"/>
        </w:rPr>
        <w:t>.</w:t>
      </w:r>
    </w:p>
    <w:p w14:paraId="3312A909" w14:textId="08BD2536" w:rsidR="00BB3DBA" w:rsidRDefault="00F31B64" w:rsidP="00D00C13">
      <w:pPr>
        <w:pStyle w:val="Teksttreci40"/>
        <w:numPr>
          <w:ilvl w:val="0"/>
          <w:numId w:val="6"/>
        </w:numPr>
        <w:shd w:val="clear" w:color="auto" w:fill="auto"/>
        <w:spacing w:before="0" w:after="0" w:line="276" w:lineRule="auto"/>
        <w:ind w:left="284" w:right="23" w:hanging="284"/>
        <w:rPr>
          <w:sz w:val="24"/>
          <w:szCs w:val="24"/>
        </w:rPr>
      </w:pPr>
      <w:r>
        <w:rPr>
          <w:sz w:val="24"/>
          <w:szCs w:val="24"/>
        </w:rPr>
        <w:t>N</w:t>
      </w:r>
      <w:r w:rsidR="009A6DE8">
        <w:rPr>
          <w:sz w:val="24"/>
          <w:szCs w:val="24"/>
        </w:rPr>
        <w:t>abór dotyczy podmiotów nie</w:t>
      </w:r>
      <w:r w:rsidR="003644A0" w:rsidRPr="00F31B64">
        <w:rPr>
          <w:sz w:val="24"/>
          <w:szCs w:val="24"/>
        </w:rPr>
        <w:t>zaliczanych do sek</w:t>
      </w:r>
      <w:r w:rsidR="000B7275" w:rsidRPr="00F31B64">
        <w:rPr>
          <w:sz w:val="24"/>
          <w:szCs w:val="24"/>
        </w:rPr>
        <w:t>tora finansów publicznych</w:t>
      </w:r>
      <w:r w:rsidR="009A6DE8">
        <w:rPr>
          <w:sz w:val="24"/>
          <w:szCs w:val="24"/>
        </w:rPr>
        <w:t xml:space="preserve"> i nie</w:t>
      </w:r>
      <w:r w:rsidR="003644A0" w:rsidRPr="00F31B64">
        <w:rPr>
          <w:sz w:val="24"/>
          <w:szCs w:val="24"/>
        </w:rPr>
        <w:t>działających w celu osiągnięcia zysku</w:t>
      </w:r>
      <w:r w:rsidR="00BB3DBA">
        <w:rPr>
          <w:sz w:val="24"/>
          <w:szCs w:val="24"/>
        </w:rPr>
        <w:t>.</w:t>
      </w:r>
    </w:p>
    <w:p w14:paraId="2FE81128" w14:textId="1B529356" w:rsidR="003644A0" w:rsidRPr="00C1498B" w:rsidRDefault="003644A0" w:rsidP="00D00C13">
      <w:pPr>
        <w:pStyle w:val="Teksttreci40"/>
        <w:numPr>
          <w:ilvl w:val="0"/>
          <w:numId w:val="6"/>
        </w:numPr>
        <w:shd w:val="clear" w:color="auto" w:fill="auto"/>
        <w:spacing w:before="0" w:after="0" w:line="276" w:lineRule="auto"/>
        <w:ind w:left="284" w:right="23" w:hanging="284"/>
        <w:rPr>
          <w:sz w:val="24"/>
          <w:szCs w:val="24"/>
        </w:rPr>
      </w:pPr>
      <w:r w:rsidRPr="00C1498B">
        <w:rPr>
          <w:sz w:val="24"/>
          <w:szCs w:val="24"/>
        </w:rPr>
        <w:t>Regulamin</w:t>
      </w:r>
      <w:r w:rsidR="00BB3DBA" w:rsidRPr="00C1498B">
        <w:rPr>
          <w:sz w:val="24"/>
          <w:szCs w:val="24"/>
        </w:rPr>
        <w:t xml:space="preserve"> otwartego naboru partnera </w:t>
      </w:r>
      <w:r w:rsidRPr="00C1498B">
        <w:rPr>
          <w:sz w:val="24"/>
          <w:szCs w:val="24"/>
        </w:rPr>
        <w:t>stanowi załącznik</w:t>
      </w:r>
      <w:r w:rsidR="000B7275" w:rsidRPr="00C1498B">
        <w:rPr>
          <w:sz w:val="24"/>
          <w:szCs w:val="24"/>
        </w:rPr>
        <w:t xml:space="preserve"> nr </w:t>
      </w:r>
      <w:r w:rsidR="008A1CC7" w:rsidRPr="00C1498B">
        <w:rPr>
          <w:sz w:val="24"/>
          <w:szCs w:val="24"/>
        </w:rPr>
        <w:t>1</w:t>
      </w:r>
      <w:r w:rsidRPr="00C1498B">
        <w:rPr>
          <w:sz w:val="24"/>
          <w:szCs w:val="24"/>
        </w:rPr>
        <w:t xml:space="preserve"> do niniejszego Zarządzenia.</w:t>
      </w:r>
    </w:p>
    <w:p w14:paraId="3357452E" w14:textId="77777777" w:rsidR="0011560E" w:rsidRDefault="0011560E" w:rsidP="0011560E">
      <w:pPr>
        <w:pStyle w:val="Teksttreci60"/>
        <w:shd w:val="clear" w:color="auto" w:fill="auto"/>
        <w:spacing w:before="0" w:line="276" w:lineRule="auto"/>
        <w:rPr>
          <w:sz w:val="24"/>
          <w:szCs w:val="24"/>
        </w:rPr>
      </w:pPr>
    </w:p>
    <w:p w14:paraId="74E6F9AE" w14:textId="3746D49C" w:rsidR="003644A0" w:rsidRPr="0011560E" w:rsidRDefault="003644A0" w:rsidP="0011560E">
      <w:pPr>
        <w:pStyle w:val="Teksttreci60"/>
        <w:shd w:val="clear" w:color="auto" w:fill="auto"/>
        <w:spacing w:before="0" w:line="276" w:lineRule="auto"/>
        <w:rPr>
          <w:b/>
          <w:bCs/>
          <w:sz w:val="24"/>
          <w:szCs w:val="24"/>
        </w:rPr>
      </w:pPr>
      <w:r w:rsidRPr="0011560E">
        <w:rPr>
          <w:b/>
          <w:bCs/>
          <w:sz w:val="24"/>
          <w:szCs w:val="24"/>
        </w:rPr>
        <w:t>§</w:t>
      </w:r>
      <w:r w:rsidR="0011560E" w:rsidRPr="0011560E">
        <w:rPr>
          <w:b/>
          <w:bCs/>
          <w:sz w:val="24"/>
          <w:szCs w:val="24"/>
        </w:rPr>
        <w:t xml:space="preserve"> </w:t>
      </w:r>
      <w:r w:rsidRPr="0011560E">
        <w:rPr>
          <w:b/>
          <w:bCs/>
          <w:sz w:val="24"/>
          <w:szCs w:val="24"/>
        </w:rPr>
        <w:t>2</w:t>
      </w:r>
    </w:p>
    <w:p w14:paraId="5C05735B" w14:textId="55665315" w:rsidR="003644A0" w:rsidRPr="00C8036F" w:rsidRDefault="003644A0" w:rsidP="00D00C13">
      <w:pPr>
        <w:pStyle w:val="Teksttreci40"/>
        <w:numPr>
          <w:ilvl w:val="0"/>
          <w:numId w:val="18"/>
        </w:numPr>
        <w:shd w:val="clear" w:color="auto" w:fill="auto"/>
        <w:spacing w:before="0" w:after="0" w:line="276" w:lineRule="auto"/>
        <w:ind w:left="284" w:hanging="284"/>
        <w:rPr>
          <w:sz w:val="24"/>
          <w:szCs w:val="24"/>
        </w:rPr>
      </w:pPr>
      <w:r w:rsidRPr="00C8036F">
        <w:rPr>
          <w:sz w:val="24"/>
          <w:szCs w:val="24"/>
        </w:rPr>
        <w:t xml:space="preserve">Powołuje Komisję ds. </w:t>
      </w:r>
      <w:r w:rsidR="002C0ED0" w:rsidRPr="00FD5D57">
        <w:rPr>
          <w:sz w:val="24"/>
          <w:szCs w:val="24"/>
        </w:rPr>
        <w:t>na</w:t>
      </w:r>
      <w:r w:rsidRPr="00FD5D57">
        <w:rPr>
          <w:sz w:val="24"/>
          <w:szCs w:val="24"/>
        </w:rPr>
        <w:t>bor</w:t>
      </w:r>
      <w:r w:rsidRPr="00C8036F">
        <w:rPr>
          <w:sz w:val="24"/>
          <w:szCs w:val="24"/>
        </w:rPr>
        <w:t>u partnera projektu w składzie:</w:t>
      </w:r>
    </w:p>
    <w:p w14:paraId="582760AB" w14:textId="77777777" w:rsidR="003644A0" w:rsidRPr="00C8036F" w:rsidRDefault="00266B7C" w:rsidP="00D00C13">
      <w:pPr>
        <w:pStyle w:val="Teksttreci40"/>
        <w:numPr>
          <w:ilvl w:val="0"/>
          <w:numId w:val="1"/>
        </w:numPr>
        <w:shd w:val="clear" w:color="auto" w:fill="auto"/>
        <w:spacing w:before="0" w:after="0" w:line="276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5324">
        <w:rPr>
          <w:sz w:val="24"/>
          <w:szCs w:val="24"/>
        </w:rPr>
        <w:t>Adam Kumor</w:t>
      </w:r>
      <w:r w:rsidR="003644A0" w:rsidRPr="00C8036F">
        <w:rPr>
          <w:sz w:val="24"/>
          <w:szCs w:val="24"/>
        </w:rPr>
        <w:t xml:space="preserve"> - Przewodniczący Komisji</w:t>
      </w:r>
    </w:p>
    <w:p w14:paraId="79B46E90" w14:textId="77777777" w:rsidR="003644A0" w:rsidRPr="00C1498B" w:rsidRDefault="00266B7C" w:rsidP="00D00C13">
      <w:pPr>
        <w:pStyle w:val="Teksttreci40"/>
        <w:numPr>
          <w:ilvl w:val="0"/>
          <w:numId w:val="1"/>
        </w:numPr>
        <w:shd w:val="clear" w:color="auto" w:fill="auto"/>
        <w:spacing w:before="0" w:after="0" w:line="276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5324" w:rsidRPr="00C1498B">
        <w:rPr>
          <w:sz w:val="24"/>
          <w:szCs w:val="24"/>
        </w:rPr>
        <w:t>Tomasz Słowiński</w:t>
      </w:r>
      <w:r w:rsidR="003644A0" w:rsidRPr="00C1498B">
        <w:rPr>
          <w:sz w:val="24"/>
          <w:szCs w:val="24"/>
        </w:rPr>
        <w:t xml:space="preserve"> - Członek Komisji</w:t>
      </w:r>
    </w:p>
    <w:p w14:paraId="1A02807A" w14:textId="77777777" w:rsidR="003644A0" w:rsidRPr="00C1498B" w:rsidRDefault="00266B7C" w:rsidP="00D00C13">
      <w:pPr>
        <w:pStyle w:val="Teksttreci40"/>
        <w:numPr>
          <w:ilvl w:val="0"/>
          <w:numId w:val="1"/>
        </w:numPr>
        <w:shd w:val="clear" w:color="auto" w:fill="auto"/>
        <w:spacing w:before="0" w:after="0" w:line="276" w:lineRule="auto"/>
        <w:ind w:left="709" w:hanging="283"/>
        <w:rPr>
          <w:sz w:val="24"/>
          <w:szCs w:val="24"/>
        </w:rPr>
      </w:pPr>
      <w:r w:rsidRPr="00C1498B">
        <w:rPr>
          <w:sz w:val="24"/>
          <w:szCs w:val="24"/>
        </w:rPr>
        <w:t xml:space="preserve"> </w:t>
      </w:r>
      <w:r w:rsidR="00945324" w:rsidRPr="00C1498B">
        <w:rPr>
          <w:sz w:val="24"/>
          <w:szCs w:val="24"/>
        </w:rPr>
        <w:t>Paulina Czernikowska</w:t>
      </w:r>
      <w:r w:rsidR="003644A0" w:rsidRPr="00C1498B">
        <w:rPr>
          <w:sz w:val="24"/>
          <w:szCs w:val="24"/>
        </w:rPr>
        <w:t xml:space="preserve"> - Członek Komisji</w:t>
      </w:r>
    </w:p>
    <w:p w14:paraId="7E2ABCD2" w14:textId="77777777" w:rsidR="001D41E1" w:rsidRDefault="00945324" w:rsidP="001D41E1">
      <w:pPr>
        <w:pStyle w:val="Teksttreci40"/>
        <w:numPr>
          <w:ilvl w:val="0"/>
          <w:numId w:val="1"/>
        </w:numPr>
        <w:shd w:val="clear" w:color="auto" w:fill="auto"/>
        <w:spacing w:before="0" w:after="0" w:line="276" w:lineRule="auto"/>
        <w:ind w:left="709" w:hanging="283"/>
        <w:rPr>
          <w:sz w:val="24"/>
          <w:szCs w:val="24"/>
        </w:rPr>
      </w:pPr>
      <w:r w:rsidRPr="00C1498B">
        <w:rPr>
          <w:sz w:val="24"/>
          <w:szCs w:val="24"/>
        </w:rPr>
        <w:t xml:space="preserve"> </w:t>
      </w:r>
      <w:r w:rsidRPr="00FD5D57">
        <w:rPr>
          <w:sz w:val="24"/>
          <w:szCs w:val="24"/>
        </w:rPr>
        <w:t>Monika Iwaszko - Członek Komisji</w:t>
      </w:r>
      <w:r w:rsidR="00DB5D11" w:rsidRPr="00FD5D57">
        <w:rPr>
          <w:sz w:val="24"/>
          <w:szCs w:val="24"/>
        </w:rPr>
        <w:t>.</w:t>
      </w:r>
    </w:p>
    <w:p w14:paraId="55BA3509" w14:textId="489AC311" w:rsidR="00F31B64" w:rsidRPr="001D41E1" w:rsidRDefault="00F31B64" w:rsidP="001D41E1">
      <w:pPr>
        <w:pStyle w:val="Teksttreci40"/>
        <w:numPr>
          <w:ilvl w:val="0"/>
          <w:numId w:val="18"/>
        </w:numPr>
        <w:shd w:val="clear" w:color="auto" w:fill="auto"/>
        <w:spacing w:before="0" w:after="0" w:line="276" w:lineRule="auto"/>
        <w:ind w:left="284" w:hanging="284"/>
        <w:rPr>
          <w:sz w:val="24"/>
          <w:szCs w:val="24"/>
        </w:rPr>
      </w:pPr>
      <w:r w:rsidRPr="001D41E1">
        <w:rPr>
          <w:sz w:val="24"/>
          <w:szCs w:val="24"/>
        </w:rPr>
        <w:t>Komisja powołana jest na czas przeprowadzenia w/w postępowania.</w:t>
      </w:r>
    </w:p>
    <w:p w14:paraId="2ED0A393" w14:textId="77777777" w:rsidR="0011560E" w:rsidRDefault="0011560E" w:rsidP="0011560E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</w:p>
    <w:p w14:paraId="63917EE5" w14:textId="15200C8E" w:rsidR="003644A0" w:rsidRPr="0011560E" w:rsidRDefault="003644A0" w:rsidP="0011560E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b/>
          <w:bCs/>
          <w:sz w:val="24"/>
          <w:szCs w:val="24"/>
        </w:rPr>
      </w:pPr>
      <w:r w:rsidRPr="0011560E">
        <w:rPr>
          <w:b/>
          <w:bCs/>
          <w:sz w:val="24"/>
          <w:szCs w:val="24"/>
        </w:rPr>
        <w:t>§</w:t>
      </w:r>
      <w:r w:rsidR="0011560E" w:rsidRPr="0011560E">
        <w:rPr>
          <w:b/>
          <w:bCs/>
          <w:sz w:val="24"/>
          <w:szCs w:val="24"/>
        </w:rPr>
        <w:t xml:space="preserve"> </w:t>
      </w:r>
      <w:r w:rsidRPr="0011560E">
        <w:rPr>
          <w:b/>
          <w:bCs/>
          <w:sz w:val="24"/>
          <w:szCs w:val="24"/>
        </w:rPr>
        <w:t>3</w:t>
      </w:r>
    </w:p>
    <w:p w14:paraId="17B32900" w14:textId="547BA235" w:rsidR="0011560E" w:rsidRDefault="003644A0" w:rsidP="00C14788">
      <w:pPr>
        <w:spacing w:line="276" w:lineRule="auto"/>
        <w:jc w:val="both"/>
      </w:pPr>
      <w:r w:rsidRPr="00C8036F">
        <w:rPr>
          <w:rFonts w:ascii="Times New Roman" w:hAnsi="Times New Roman" w:cs="Times New Roman"/>
        </w:rPr>
        <w:t>Ogłoszenie o naborze zostanie umieszczone</w:t>
      </w:r>
      <w:r w:rsidR="00BC4359">
        <w:rPr>
          <w:rFonts w:ascii="Times New Roman" w:hAnsi="Times New Roman" w:cs="Times New Roman"/>
        </w:rPr>
        <w:t xml:space="preserve"> na stronie </w:t>
      </w:r>
      <w:r w:rsidR="006C574B">
        <w:rPr>
          <w:rFonts w:ascii="Times New Roman" w:hAnsi="Times New Roman" w:cs="Times New Roman"/>
        </w:rPr>
        <w:t xml:space="preserve">internetowej </w:t>
      </w:r>
      <w:r w:rsidR="00E93377">
        <w:rPr>
          <w:rFonts w:ascii="Times New Roman" w:hAnsi="Times New Roman" w:cs="Times New Roman"/>
        </w:rPr>
        <w:t>Urzędu Gminy</w:t>
      </w:r>
      <w:r w:rsidR="002D62E7">
        <w:rPr>
          <w:rFonts w:ascii="Times New Roman" w:hAnsi="Times New Roman" w:cs="Times New Roman"/>
        </w:rPr>
        <w:t xml:space="preserve"> </w:t>
      </w:r>
      <w:r w:rsidR="00E93377">
        <w:rPr>
          <w:rFonts w:ascii="Times New Roman" w:hAnsi="Times New Roman" w:cs="Times New Roman"/>
        </w:rPr>
        <w:t>w </w:t>
      </w:r>
      <w:r w:rsidR="00945324">
        <w:rPr>
          <w:rFonts w:ascii="Times New Roman" w:hAnsi="Times New Roman" w:cs="Times New Roman"/>
        </w:rPr>
        <w:t>Gorzycach.</w:t>
      </w:r>
      <w:r w:rsidR="006C574B">
        <w:rPr>
          <w:rFonts w:ascii="Times New Roman" w:hAnsi="Times New Roman" w:cs="Times New Roman"/>
        </w:rPr>
        <w:t xml:space="preserve"> </w:t>
      </w:r>
    </w:p>
    <w:p w14:paraId="1A40F31E" w14:textId="3605CDC1" w:rsidR="00266B7C" w:rsidRPr="0011560E" w:rsidRDefault="001F77EE" w:rsidP="0011560E">
      <w:pPr>
        <w:pStyle w:val="Teksttreci40"/>
        <w:shd w:val="clear" w:color="auto" w:fill="auto"/>
        <w:spacing w:before="0" w:after="0" w:line="276" w:lineRule="auto"/>
        <w:ind w:firstLine="0"/>
        <w:jc w:val="center"/>
        <w:rPr>
          <w:b/>
          <w:bCs/>
          <w:sz w:val="24"/>
          <w:szCs w:val="24"/>
        </w:rPr>
      </w:pPr>
      <w:r w:rsidRPr="0011560E">
        <w:rPr>
          <w:b/>
          <w:bCs/>
          <w:sz w:val="24"/>
          <w:szCs w:val="24"/>
        </w:rPr>
        <w:t>§</w:t>
      </w:r>
      <w:r w:rsidR="0011560E" w:rsidRPr="0011560E">
        <w:rPr>
          <w:b/>
          <w:bCs/>
          <w:sz w:val="24"/>
          <w:szCs w:val="24"/>
        </w:rPr>
        <w:t xml:space="preserve"> </w:t>
      </w:r>
      <w:r w:rsidRPr="0011560E">
        <w:rPr>
          <w:b/>
          <w:bCs/>
          <w:sz w:val="24"/>
          <w:szCs w:val="24"/>
        </w:rPr>
        <w:t>4</w:t>
      </w:r>
    </w:p>
    <w:p w14:paraId="48BB7D58" w14:textId="77777777" w:rsidR="001F77EE" w:rsidRDefault="001F77EE" w:rsidP="0011560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</w:t>
      </w:r>
      <w:r w:rsidR="00945324">
        <w:rPr>
          <w:rFonts w:ascii="Times New Roman" w:hAnsi="Times New Roman" w:cs="Times New Roman"/>
        </w:rPr>
        <w:t xml:space="preserve"> wchodzi w życie z </w:t>
      </w:r>
      <w:r w:rsidR="00945324" w:rsidRPr="00FD5D57">
        <w:rPr>
          <w:rFonts w:ascii="Times New Roman" w:hAnsi="Times New Roman" w:cs="Times New Roman"/>
        </w:rPr>
        <w:t>d</w:t>
      </w:r>
      <w:r w:rsidR="00945324">
        <w:rPr>
          <w:rFonts w:ascii="Times New Roman" w:hAnsi="Times New Roman" w:cs="Times New Roman"/>
        </w:rPr>
        <w:t>niem podpisania.</w:t>
      </w:r>
    </w:p>
    <w:p w14:paraId="56AAE645" w14:textId="77777777" w:rsidR="00C14788" w:rsidRDefault="00C14788" w:rsidP="0011560E">
      <w:pPr>
        <w:widowControl/>
        <w:spacing w:line="259" w:lineRule="auto"/>
        <w:rPr>
          <w:rFonts w:ascii="Times New Roman" w:hAnsi="Times New Roman" w:cs="Times New Roman"/>
        </w:rPr>
      </w:pPr>
    </w:p>
    <w:p w14:paraId="3FC37C7C" w14:textId="260AB8E0" w:rsidR="00C14788" w:rsidRDefault="00C14788" w:rsidP="00C14788">
      <w:pPr>
        <w:widowControl/>
        <w:spacing w:line="259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Gorzyce </w:t>
      </w:r>
    </w:p>
    <w:p w14:paraId="6686A9F7" w14:textId="77777777" w:rsidR="00C14788" w:rsidRDefault="00C14788" w:rsidP="00C14788">
      <w:pPr>
        <w:widowControl/>
        <w:spacing w:line="259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4446C05D" w14:textId="587CF0FA" w:rsidR="00C14788" w:rsidRPr="00C8036F" w:rsidRDefault="00C14788" w:rsidP="00C14788">
      <w:pPr>
        <w:widowControl/>
        <w:spacing w:line="259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Leszek </w:t>
      </w:r>
      <w:proofErr w:type="spellStart"/>
      <w:r>
        <w:rPr>
          <w:rFonts w:ascii="Times New Roman" w:hAnsi="Times New Roman" w:cs="Times New Roman"/>
        </w:rPr>
        <w:t>Surdy</w:t>
      </w:r>
      <w:proofErr w:type="spellEnd"/>
    </w:p>
    <w:p w14:paraId="04633941" w14:textId="77777777" w:rsidR="00C14788" w:rsidRDefault="00C14788" w:rsidP="0011560E">
      <w:pPr>
        <w:spacing w:line="276" w:lineRule="auto"/>
        <w:ind w:firstLine="7229"/>
        <w:rPr>
          <w:rFonts w:ascii="Times New Roman" w:hAnsi="Times New Roman" w:cs="Times New Roman"/>
          <w:sz w:val="18"/>
          <w:szCs w:val="18"/>
        </w:rPr>
      </w:pPr>
    </w:p>
    <w:p w14:paraId="6D9817DA" w14:textId="77777777" w:rsidR="00C14788" w:rsidRDefault="00C14788" w:rsidP="0011560E">
      <w:pPr>
        <w:spacing w:line="276" w:lineRule="auto"/>
        <w:ind w:firstLine="7229"/>
        <w:rPr>
          <w:rFonts w:ascii="Times New Roman" w:hAnsi="Times New Roman" w:cs="Times New Roman"/>
          <w:sz w:val="18"/>
          <w:szCs w:val="18"/>
        </w:rPr>
      </w:pPr>
    </w:p>
    <w:p w14:paraId="5E396B99" w14:textId="77777777" w:rsidR="00C14788" w:rsidRDefault="00C14788" w:rsidP="0011560E">
      <w:pPr>
        <w:spacing w:line="276" w:lineRule="auto"/>
        <w:ind w:firstLine="7229"/>
        <w:rPr>
          <w:rFonts w:ascii="Times New Roman" w:hAnsi="Times New Roman" w:cs="Times New Roman"/>
          <w:sz w:val="18"/>
          <w:szCs w:val="18"/>
        </w:rPr>
      </w:pPr>
    </w:p>
    <w:p w14:paraId="5BE1B03C" w14:textId="77777777" w:rsidR="00C14788" w:rsidRDefault="00C14788" w:rsidP="0011560E">
      <w:pPr>
        <w:spacing w:line="276" w:lineRule="auto"/>
        <w:ind w:firstLine="7229"/>
        <w:rPr>
          <w:rFonts w:ascii="Times New Roman" w:hAnsi="Times New Roman" w:cs="Times New Roman"/>
          <w:sz w:val="18"/>
          <w:szCs w:val="18"/>
        </w:rPr>
      </w:pPr>
    </w:p>
    <w:p w14:paraId="7C32DDF6" w14:textId="77777777" w:rsidR="00C14788" w:rsidRDefault="00C14788" w:rsidP="0011560E">
      <w:pPr>
        <w:spacing w:line="276" w:lineRule="auto"/>
        <w:ind w:firstLine="7229"/>
        <w:rPr>
          <w:rFonts w:ascii="Times New Roman" w:hAnsi="Times New Roman" w:cs="Times New Roman"/>
          <w:sz w:val="18"/>
          <w:szCs w:val="18"/>
        </w:rPr>
      </w:pPr>
    </w:p>
    <w:p w14:paraId="1CD6A575" w14:textId="77777777" w:rsidR="00AD36CB" w:rsidRPr="00AD36CB" w:rsidRDefault="00C8036F" w:rsidP="0011560E">
      <w:pPr>
        <w:spacing w:line="276" w:lineRule="auto"/>
        <w:ind w:firstLine="7229"/>
        <w:rPr>
          <w:rFonts w:ascii="Times New Roman" w:hAnsi="Times New Roman" w:cs="Times New Roman"/>
          <w:sz w:val="18"/>
          <w:szCs w:val="18"/>
        </w:rPr>
      </w:pPr>
      <w:r w:rsidRPr="00AD36CB">
        <w:rPr>
          <w:rFonts w:ascii="Times New Roman" w:hAnsi="Times New Roman" w:cs="Times New Roman"/>
          <w:sz w:val="18"/>
          <w:szCs w:val="18"/>
        </w:rPr>
        <w:lastRenderedPageBreak/>
        <w:t xml:space="preserve">Załącznik Nr 1 </w:t>
      </w:r>
    </w:p>
    <w:p w14:paraId="71963538" w14:textId="3CA25BB0" w:rsidR="003644A0" w:rsidRPr="00AD36CB" w:rsidRDefault="00C8036F" w:rsidP="0011560E">
      <w:pPr>
        <w:spacing w:line="276" w:lineRule="auto"/>
        <w:ind w:firstLine="7229"/>
        <w:rPr>
          <w:rFonts w:ascii="Times New Roman" w:hAnsi="Times New Roman" w:cs="Times New Roman"/>
          <w:sz w:val="18"/>
          <w:szCs w:val="18"/>
        </w:rPr>
      </w:pPr>
      <w:r w:rsidRPr="00AD36CB">
        <w:rPr>
          <w:rFonts w:ascii="Times New Roman" w:hAnsi="Times New Roman" w:cs="Times New Roman"/>
          <w:sz w:val="18"/>
          <w:szCs w:val="18"/>
        </w:rPr>
        <w:t xml:space="preserve">do </w:t>
      </w:r>
      <w:r w:rsidR="002060BF" w:rsidRPr="009A6DE8">
        <w:rPr>
          <w:rFonts w:ascii="Times New Roman" w:hAnsi="Times New Roman" w:cs="Times New Roman"/>
          <w:sz w:val="18"/>
          <w:szCs w:val="18"/>
        </w:rPr>
        <w:t xml:space="preserve">Zarządzenia Nr </w:t>
      </w:r>
      <w:r w:rsidR="006F0DF3" w:rsidRPr="0061131B">
        <w:rPr>
          <w:rFonts w:ascii="Times New Roman" w:hAnsi="Times New Roman" w:cs="Times New Roman"/>
          <w:sz w:val="18"/>
          <w:szCs w:val="18"/>
        </w:rPr>
        <w:t>83</w:t>
      </w:r>
      <w:r w:rsidR="009A6DE8" w:rsidRPr="0061131B">
        <w:rPr>
          <w:rFonts w:ascii="Times New Roman" w:hAnsi="Times New Roman" w:cs="Times New Roman"/>
          <w:sz w:val="18"/>
          <w:szCs w:val="18"/>
        </w:rPr>
        <w:t>/</w:t>
      </w:r>
      <w:r w:rsidR="00E93377" w:rsidRPr="0061131B">
        <w:rPr>
          <w:rFonts w:ascii="Times New Roman" w:hAnsi="Times New Roman" w:cs="Times New Roman"/>
          <w:sz w:val="18"/>
          <w:szCs w:val="18"/>
        </w:rPr>
        <w:t>23</w:t>
      </w:r>
    </w:p>
    <w:p w14:paraId="2A849CA2" w14:textId="77777777" w:rsidR="00AD36CB" w:rsidRPr="00AD36CB" w:rsidRDefault="002060BF" w:rsidP="0011560E">
      <w:pPr>
        <w:spacing w:line="276" w:lineRule="auto"/>
        <w:ind w:firstLine="72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Wójta Gminy Gorzyce</w:t>
      </w:r>
    </w:p>
    <w:p w14:paraId="3C79ACEC" w14:textId="295AA287" w:rsidR="00AD36CB" w:rsidRDefault="002060BF" w:rsidP="0011560E">
      <w:pPr>
        <w:spacing w:line="276" w:lineRule="auto"/>
        <w:ind w:firstLine="72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</w:t>
      </w:r>
      <w:r w:rsidRPr="009A6DE8">
        <w:rPr>
          <w:rFonts w:ascii="Times New Roman" w:hAnsi="Times New Roman" w:cs="Times New Roman"/>
          <w:sz w:val="18"/>
          <w:szCs w:val="18"/>
        </w:rPr>
        <w:t xml:space="preserve">. </w:t>
      </w:r>
      <w:r w:rsidR="006F0DF3">
        <w:rPr>
          <w:rFonts w:ascii="Times New Roman" w:hAnsi="Times New Roman" w:cs="Times New Roman"/>
          <w:sz w:val="18"/>
          <w:szCs w:val="18"/>
        </w:rPr>
        <w:t>8</w:t>
      </w:r>
      <w:r w:rsidR="00AD36CB" w:rsidRPr="009A6DE8">
        <w:rPr>
          <w:rFonts w:ascii="Times New Roman" w:hAnsi="Times New Roman" w:cs="Times New Roman"/>
          <w:sz w:val="18"/>
          <w:szCs w:val="18"/>
        </w:rPr>
        <w:t xml:space="preserve"> </w:t>
      </w:r>
      <w:r w:rsidR="00E93377" w:rsidRPr="009A6DE8">
        <w:rPr>
          <w:rFonts w:ascii="Times New Roman" w:hAnsi="Times New Roman" w:cs="Times New Roman"/>
          <w:sz w:val="18"/>
          <w:szCs w:val="18"/>
        </w:rPr>
        <w:t>sierpnia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D36CB" w:rsidRPr="00AD36CB">
        <w:rPr>
          <w:rFonts w:ascii="Times New Roman" w:hAnsi="Times New Roman" w:cs="Times New Roman"/>
          <w:sz w:val="18"/>
          <w:szCs w:val="18"/>
        </w:rPr>
        <w:t>20</w:t>
      </w:r>
      <w:r w:rsidR="00E93377">
        <w:rPr>
          <w:rFonts w:ascii="Times New Roman" w:hAnsi="Times New Roman" w:cs="Times New Roman"/>
          <w:sz w:val="18"/>
          <w:szCs w:val="18"/>
        </w:rPr>
        <w:t>23</w:t>
      </w:r>
      <w:r w:rsidR="00AD36CB" w:rsidRPr="00AD36CB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28B374EE" w14:textId="77777777" w:rsidR="001D41E1" w:rsidRDefault="001D41E1" w:rsidP="0011560E">
      <w:pPr>
        <w:spacing w:line="276" w:lineRule="auto"/>
        <w:ind w:firstLine="7229"/>
        <w:rPr>
          <w:rFonts w:ascii="Times New Roman" w:hAnsi="Times New Roman" w:cs="Times New Roman"/>
          <w:sz w:val="18"/>
          <w:szCs w:val="18"/>
        </w:rPr>
      </w:pPr>
    </w:p>
    <w:p w14:paraId="70CF303F" w14:textId="77777777" w:rsidR="00714544" w:rsidRPr="00AD36CB" w:rsidRDefault="00714544" w:rsidP="0011560E">
      <w:pPr>
        <w:spacing w:line="276" w:lineRule="auto"/>
        <w:ind w:firstLine="7229"/>
        <w:rPr>
          <w:rFonts w:ascii="Times New Roman" w:hAnsi="Times New Roman" w:cs="Times New Roman"/>
          <w:sz w:val="18"/>
          <w:szCs w:val="18"/>
        </w:rPr>
      </w:pPr>
    </w:p>
    <w:p w14:paraId="22EBAACF" w14:textId="77777777" w:rsidR="003644A0" w:rsidRDefault="003644A0" w:rsidP="0011560E">
      <w:pPr>
        <w:pStyle w:val="Teksttreci30"/>
        <w:shd w:val="clear" w:color="auto" w:fill="auto"/>
        <w:spacing w:line="276" w:lineRule="auto"/>
        <w:jc w:val="both"/>
        <w:rPr>
          <w:sz w:val="24"/>
          <w:szCs w:val="24"/>
        </w:rPr>
      </w:pPr>
      <w:r w:rsidRPr="00C8036F">
        <w:rPr>
          <w:sz w:val="24"/>
          <w:szCs w:val="24"/>
        </w:rPr>
        <w:t>R</w:t>
      </w:r>
      <w:r w:rsidR="0092174C">
        <w:rPr>
          <w:sz w:val="24"/>
          <w:szCs w:val="24"/>
        </w:rPr>
        <w:t>egulamin</w:t>
      </w:r>
      <w:r w:rsidR="0092174C" w:rsidRPr="0092174C">
        <w:rPr>
          <w:sz w:val="24"/>
          <w:szCs w:val="24"/>
        </w:rPr>
        <w:t xml:space="preserve"> </w:t>
      </w:r>
      <w:r w:rsidR="0092174C" w:rsidRPr="006F1263">
        <w:rPr>
          <w:sz w:val="24"/>
          <w:szCs w:val="24"/>
        </w:rPr>
        <w:t>otwartego naboru partnera do projektu planowanego do </w:t>
      </w:r>
      <w:r w:rsidR="000F3303">
        <w:rPr>
          <w:sz w:val="24"/>
          <w:szCs w:val="24"/>
        </w:rPr>
        <w:t>dofinansowania ze </w:t>
      </w:r>
      <w:r w:rsidR="0092174C" w:rsidRPr="006F1263">
        <w:rPr>
          <w:sz w:val="24"/>
          <w:szCs w:val="24"/>
        </w:rPr>
        <w:t xml:space="preserve">środków </w:t>
      </w:r>
      <w:r w:rsidR="0092174C" w:rsidRPr="006F1263">
        <w:rPr>
          <w:sz w:val="24"/>
          <w:szCs w:val="24"/>
          <w:lang w:bidi="pl-PL"/>
        </w:rPr>
        <w:t>programu region</w:t>
      </w:r>
      <w:r w:rsidR="0092174C">
        <w:rPr>
          <w:sz w:val="24"/>
          <w:szCs w:val="24"/>
          <w:lang w:bidi="pl-PL"/>
        </w:rPr>
        <w:t>alnego Fundusze Europejskie dla </w:t>
      </w:r>
      <w:r w:rsidR="0092174C" w:rsidRPr="006F1263">
        <w:rPr>
          <w:sz w:val="24"/>
          <w:szCs w:val="24"/>
          <w:lang w:bidi="pl-PL"/>
        </w:rPr>
        <w:t>Podkarpacia 2021-2027, Priorytetu FEPK.02 Energia i środowisko, Działanie FEPK.02.05 Adaptacja do zmian klimatu, nr naboru FEPK.02.05-IZ.00-002/23</w:t>
      </w:r>
      <w:r w:rsidRPr="00C8036F">
        <w:rPr>
          <w:sz w:val="24"/>
          <w:szCs w:val="24"/>
        </w:rPr>
        <w:t>.</w:t>
      </w:r>
    </w:p>
    <w:p w14:paraId="46048F35" w14:textId="77777777" w:rsidR="00F52CCC" w:rsidRDefault="00F52CCC" w:rsidP="0011560E">
      <w:pPr>
        <w:pStyle w:val="Teksttreci30"/>
        <w:shd w:val="clear" w:color="auto" w:fill="auto"/>
        <w:spacing w:line="276" w:lineRule="auto"/>
        <w:ind w:left="220"/>
        <w:jc w:val="both"/>
        <w:rPr>
          <w:sz w:val="24"/>
          <w:szCs w:val="24"/>
        </w:rPr>
      </w:pPr>
    </w:p>
    <w:p w14:paraId="37F6AD16" w14:textId="77777777" w:rsidR="003644A0" w:rsidRPr="00C8036F" w:rsidRDefault="003644A0" w:rsidP="0011560E">
      <w:pPr>
        <w:pStyle w:val="Teksttreci30"/>
        <w:shd w:val="clear" w:color="auto" w:fill="auto"/>
        <w:spacing w:line="276" w:lineRule="auto"/>
        <w:ind w:left="220"/>
        <w:rPr>
          <w:sz w:val="24"/>
          <w:szCs w:val="24"/>
        </w:rPr>
      </w:pPr>
      <w:r w:rsidRPr="00C8036F">
        <w:rPr>
          <w:sz w:val="24"/>
          <w:szCs w:val="24"/>
        </w:rPr>
        <w:t>ROZDZIAŁ I</w:t>
      </w:r>
      <w:r w:rsidR="00DB5D11">
        <w:rPr>
          <w:sz w:val="24"/>
          <w:szCs w:val="24"/>
        </w:rPr>
        <w:t>.</w:t>
      </w:r>
      <w:r w:rsidRPr="00C8036F">
        <w:rPr>
          <w:sz w:val="24"/>
          <w:szCs w:val="24"/>
        </w:rPr>
        <w:t xml:space="preserve"> POSTANOWIENIA OGÓLNE</w:t>
      </w:r>
    </w:p>
    <w:p w14:paraId="745FA089" w14:textId="52BEFD2A" w:rsidR="006F1263" w:rsidRPr="00F84660" w:rsidRDefault="00DB5D11" w:rsidP="009A6DE8">
      <w:pPr>
        <w:pStyle w:val="Teksttreci0"/>
        <w:numPr>
          <w:ilvl w:val="0"/>
          <w:numId w:val="5"/>
        </w:numPr>
        <w:shd w:val="clear" w:color="auto" w:fill="auto"/>
        <w:spacing w:before="0" w:after="0" w:line="276" w:lineRule="auto"/>
        <w:ind w:left="284" w:hanging="284"/>
        <w:jc w:val="both"/>
        <w:rPr>
          <w:sz w:val="24"/>
          <w:szCs w:val="24"/>
        </w:rPr>
      </w:pPr>
      <w:r w:rsidRPr="00F84660">
        <w:rPr>
          <w:sz w:val="24"/>
          <w:szCs w:val="24"/>
        </w:rPr>
        <w:t>R</w:t>
      </w:r>
      <w:r w:rsidR="003644A0" w:rsidRPr="00F84660">
        <w:rPr>
          <w:sz w:val="24"/>
          <w:szCs w:val="24"/>
        </w:rPr>
        <w:t>egulamin określa cele naboru</w:t>
      </w:r>
      <w:r w:rsidR="00C433FE" w:rsidRPr="00F84660">
        <w:rPr>
          <w:sz w:val="24"/>
          <w:szCs w:val="24"/>
        </w:rPr>
        <w:t xml:space="preserve"> partnera do projektu</w:t>
      </w:r>
      <w:r w:rsidR="003644A0" w:rsidRPr="00F84660">
        <w:rPr>
          <w:sz w:val="24"/>
          <w:szCs w:val="24"/>
        </w:rPr>
        <w:t>, warunki uczestnictwa</w:t>
      </w:r>
      <w:r w:rsidR="001B7B13">
        <w:rPr>
          <w:sz w:val="24"/>
          <w:szCs w:val="24"/>
        </w:rPr>
        <w:t xml:space="preserve"> partnera w </w:t>
      </w:r>
      <w:r w:rsidR="00C433FE" w:rsidRPr="00F84660">
        <w:rPr>
          <w:sz w:val="24"/>
          <w:szCs w:val="24"/>
        </w:rPr>
        <w:t>projekcie</w:t>
      </w:r>
      <w:r w:rsidR="00F84660" w:rsidRPr="00F84660">
        <w:rPr>
          <w:sz w:val="24"/>
          <w:szCs w:val="24"/>
        </w:rPr>
        <w:t xml:space="preserve">, </w:t>
      </w:r>
      <w:r w:rsidR="000F3303" w:rsidRPr="00F84660">
        <w:rPr>
          <w:sz w:val="24"/>
          <w:szCs w:val="24"/>
        </w:rPr>
        <w:t>kryteria</w:t>
      </w:r>
      <w:r w:rsidR="00C33585" w:rsidRPr="00F84660">
        <w:rPr>
          <w:sz w:val="24"/>
          <w:szCs w:val="24"/>
        </w:rPr>
        <w:t xml:space="preserve"> </w:t>
      </w:r>
      <w:r w:rsidR="000F3303" w:rsidRPr="00F84660">
        <w:rPr>
          <w:sz w:val="24"/>
          <w:szCs w:val="24"/>
        </w:rPr>
        <w:t>oraz</w:t>
      </w:r>
      <w:r w:rsidR="00C33585" w:rsidRPr="00F84660">
        <w:rPr>
          <w:sz w:val="24"/>
          <w:szCs w:val="24"/>
        </w:rPr>
        <w:t xml:space="preserve"> </w:t>
      </w:r>
      <w:r w:rsidR="003644A0" w:rsidRPr="00F84660">
        <w:rPr>
          <w:sz w:val="24"/>
          <w:szCs w:val="24"/>
        </w:rPr>
        <w:t>sposób oceny ofert,</w:t>
      </w:r>
      <w:r w:rsidR="003E127B" w:rsidRPr="00F84660">
        <w:rPr>
          <w:sz w:val="24"/>
          <w:szCs w:val="24"/>
        </w:rPr>
        <w:t xml:space="preserve"> a także</w:t>
      </w:r>
      <w:r w:rsidR="003644A0" w:rsidRPr="00F84660">
        <w:rPr>
          <w:sz w:val="24"/>
          <w:szCs w:val="24"/>
        </w:rPr>
        <w:t xml:space="preserve"> </w:t>
      </w:r>
      <w:r w:rsidR="001D41E1">
        <w:rPr>
          <w:sz w:val="24"/>
          <w:szCs w:val="24"/>
        </w:rPr>
        <w:t>sposób informowania o naborze i </w:t>
      </w:r>
      <w:r w:rsidR="003644A0" w:rsidRPr="00F84660">
        <w:rPr>
          <w:sz w:val="24"/>
          <w:szCs w:val="24"/>
        </w:rPr>
        <w:t>jego warunkach.</w:t>
      </w:r>
    </w:p>
    <w:p w14:paraId="139E940B" w14:textId="2CA6EAF4" w:rsidR="006F1263" w:rsidRDefault="00A03975" w:rsidP="009A6DE8">
      <w:pPr>
        <w:pStyle w:val="Teksttreci0"/>
        <w:numPr>
          <w:ilvl w:val="0"/>
          <w:numId w:val="17"/>
        </w:numPr>
        <w:shd w:val="clear" w:color="auto" w:fill="auto"/>
        <w:spacing w:before="0" w:after="0" w:line="276" w:lineRule="auto"/>
        <w:ind w:left="284" w:hanging="284"/>
        <w:jc w:val="both"/>
        <w:rPr>
          <w:sz w:val="24"/>
          <w:szCs w:val="24"/>
        </w:rPr>
      </w:pPr>
      <w:r w:rsidRPr="006F1263">
        <w:rPr>
          <w:sz w:val="24"/>
          <w:szCs w:val="24"/>
        </w:rPr>
        <w:t xml:space="preserve">Nabór ogłasza Wójt Gminy </w:t>
      </w:r>
      <w:r w:rsidR="002060BF" w:rsidRPr="006F1263">
        <w:rPr>
          <w:sz w:val="24"/>
          <w:szCs w:val="24"/>
        </w:rPr>
        <w:t>Gorzyce</w:t>
      </w:r>
      <w:r w:rsidR="003644A0" w:rsidRPr="006F1263">
        <w:rPr>
          <w:sz w:val="24"/>
          <w:szCs w:val="24"/>
        </w:rPr>
        <w:t xml:space="preserve"> na</w:t>
      </w:r>
      <w:r w:rsidR="003644A0" w:rsidRPr="00F84660">
        <w:rPr>
          <w:sz w:val="24"/>
          <w:szCs w:val="24"/>
        </w:rPr>
        <w:t xml:space="preserve"> </w:t>
      </w:r>
      <w:r w:rsidR="003E127B" w:rsidRPr="00F84660">
        <w:rPr>
          <w:sz w:val="24"/>
          <w:szCs w:val="24"/>
        </w:rPr>
        <w:t xml:space="preserve">podstawie </w:t>
      </w:r>
      <w:r w:rsidR="000B7275" w:rsidRPr="006F1263">
        <w:rPr>
          <w:sz w:val="24"/>
          <w:szCs w:val="24"/>
          <w:lang w:bidi="pl-PL"/>
        </w:rPr>
        <w:t>art. 39 ustawy z dnia 28 kwietnia 2022 r. o zasadach realizacji zadań finansowanych ze środków europejskich w perspektywie finansowej 2021-2027 (Dz.</w:t>
      </w:r>
      <w:r w:rsidR="003E127B">
        <w:rPr>
          <w:sz w:val="24"/>
          <w:szCs w:val="24"/>
          <w:lang w:bidi="pl-PL"/>
        </w:rPr>
        <w:t xml:space="preserve"> </w:t>
      </w:r>
      <w:r w:rsidR="00F84660">
        <w:rPr>
          <w:sz w:val="24"/>
          <w:szCs w:val="24"/>
          <w:lang w:bidi="pl-PL"/>
        </w:rPr>
        <w:t xml:space="preserve">U. z 2022 </w:t>
      </w:r>
      <w:r w:rsidR="000B7275" w:rsidRPr="006F1263">
        <w:rPr>
          <w:sz w:val="24"/>
          <w:szCs w:val="24"/>
          <w:lang w:bidi="pl-PL"/>
        </w:rPr>
        <w:t>poz. 1079)</w:t>
      </w:r>
      <w:r w:rsidR="003644A0" w:rsidRPr="006F1263">
        <w:rPr>
          <w:sz w:val="24"/>
          <w:szCs w:val="24"/>
        </w:rPr>
        <w:t>.</w:t>
      </w:r>
    </w:p>
    <w:p w14:paraId="45A22F9B" w14:textId="193E49A7" w:rsidR="003644A0" w:rsidRDefault="003644A0" w:rsidP="009A6DE8">
      <w:pPr>
        <w:pStyle w:val="Teksttreci0"/>
        <w:numPr>
          <w:ilvl w:val="0"/>
          <w:numId w:val="17"/>
        </w:numPr>
        <w:shd w:val="clear" w:color="auto" w:fill="auto"/>
        <w:spacing w:before="0" w:after="0" w:line="276" w:lineRule="auto"/>
        <w:ind w:left="284" w:hanging="284"/>
        <w:jc w:val="both"/>
        <w:rPr>
          <w:sz w:val="24"/>
          <w:szCs w:val="24"/>
        </w:rPr>
      </w:pPr>
      <w:r w:rsidRPr="006F1263">
        <w:rPr>
          <w:sz w:val="24"/>
          <w:szCs w:val="24"/>
        </w:rPr>
        <w:t xml:space="preserve">Nabór przeprowadza Komisja ds. </w:t>
      </w:r>
      <w:r w:rsidR="009A6DE8">
        <w:rPr>
          <w:sz w:val="24"/>
          <w:szCs w:val="24"/>
        </w:rPr>
        <w:t>na</w:t>
      </w:r>
      <w:r w:rsidRPr="006F1263">
        <w:rPr>
          <w:sz w:val="24"/>
          <w:szCs w:val="24"/>
        </w:rPr>
        <w:t>boru Partnera projektu, zwana dalej „Komisją”.</w:t>
      </w:r>
    </w:p>
    <w:p w14:paraId="3E3937F6" w14:textId="77777777" w:rsidR="009A6DE8" w:rsidRPr="006F1263" w:rsidRDefault="009A6DE8" w:rsidP="009A6DE8">
      <w:pPr>
        <w:pStyle w:val="Teksttreci0"/>
        <w:shd w:val="clear" w:color="auto" w:fill="auto"/>
        <w:spacing w:before="0" w:after="0" w:line="276" w:lineRule="auto"/>
        <w:ind w:left="284" w:firstLine="0"/>
        <w:jc w:val="both"/>
        <w:rPr>
          <w:sz w:val="24"/>
          <w:szCs w:val="24"/>
        </w:rPr>
      </w:pPr>
    </w:p>
    <w:p w14:paraId="6E3D281B" w14:textId="7B6C04F4" w:rsidR="003644A0" w:rsidRPr="00C8036F" w:rsidRDefault="003644A0" w:rsidP="009A6DE8">
      <w:pPr>
        <w:pStyle w:val="Teksttreci0"/>
        <w:numPr>
          <w:ilvl w:val="0"/>
          <w:numId w:val="17"/>
        </w:numPr>
        <w:shd w:val="clear" w:color="auto" w:fill="auto"/>
        <w:spacing w:before="0" w:after="0" w:line="276" w:lineRule="auto"/>
        <w:ind w:left="284" w:hanging="238"/>
        <w:jc w:val="both"/>
        <w:rPr>
          <w:sz w:val="24"/>
          <w:szCs w:val="24"/>
        </w:rPr>
      </w:pPr>
      <w:r w:rsidRPr="00C8036F">
        <w:rPr>
          <w:sz w:val="24"/>
          <w:szCs w:val="24"/>
        </w:rPr>
        <w:t>Ilekroć w niniejszym regulaminie mowa jest o:</w:t>
      </w:r>
    </w:p>
    <w:p w14:paraId="3B3884A7" w14:textId="6B402F9E" w:rsidR="0092174C" w:rsidRDefault="004E34A3" w:rsidP="009A6DE8">
      <w:pPr>
        <w:pStyle w:val="Teksttreci0"/>
        <w:numPr>
          <w:ilvl w:val="0"/>
          <w:numId w:val="14"/>
        </w:numPr>
        <w:shd w:val="clear" w:color="auto" w:fill="auto"/>
        <w:spacing w:before="0" w:after="0" w:line="276" w:lineRule="auto"/>
        <w:ind w:hanging="283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3644A0" w:rsidRPr="00C8036F">
        <w:rPr>
          <w:sz w:val="24"/>
          <w:szCs w:val="24"/>
        </w:rPr>
        <w:t>onkursie</w:t>
      </w:r>
      <w:r w:rsidR="0076452D">
        <w:rPr>
          <w:sz w:val="24"/>
          <w:szCs w:val="24"/>
        </w:rPr>
        <w:t xml:space="preserve"> -</w:t>
      </w:r>
      <w:r w:rsidR="003644A0" w:rsidRPr="00C8036F">
        <w:rPr>
          <w:sz w:val="24"/>
          <w:szCs w:val="24"/>
        </w:rPr>
        <w:t xml:space="preserve"> należy przez to rozumieć konkurs dla naboru wniosków w ramach </w:t>
      </w:r>
      <w:r w:rsidR="000B7275" w:rsidRPr="000B7275">
        <w:rPr>
          <w:sz w:val="24"/>
          <w:szCs w:val="24"/>
          <w:lang w:bidi="pl-PL"/>
        </w:rPr>
        <w:t>programu regionalnego Fundusze Europejskie dla Podkarpacia 2021-2027, Priorytet FEPK.02 Energia i środowisko, Działanie FEPK.02.05 Adaptacja do zmian klimatu, nr naboru FEPK.02.05-IZ.00-00</w:t>
      </w:r>
      <w:r w:rsidR="000B7275">
        <w:rPr>
          <w:sz w:val="24"/>
          <w:szCs w:val="24"/>
          <w:lang w:bidi="pl-PL"/>
        </w:rPr>
        <w:t>2/23</w:t>
      </w:r>
      <w:r w:rsidR="003644A0" w:rsidRPr="00C8036F">
        <w:rPr>
          <w:sz w:val="24"/>
          <w:szCs w:val="24"/>
        </w:rPr>
        <w:t>,</w:t>
      </w:r>
    </w:p>
    <w:p w14:paraId="4966EE62" w14:textId="2EE70C4A" w:rsidR="00256506" w:rsidRPr="0076452D" w:rsidRDefault="004E34A3" w:rsidP="009A6DE8">
      <w:pPr>
        <w:pStyle w:val="Teksttreci0"/>
        <w:numPr>
          <w:ilvl w:val="0"/>
          <w:numId w:val="14"/>
        </w:numPr>
        <w:shd w:val="clear" w:color="auto" w:fill="auto"/>
        <w:spacing w:before="0" w:after="0" w:line="276" w:lineRule="auto"/>
        <w:ind w:hanging="283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r</w:t>
      </w:r>
      <w:r w:rsidR="003644A0" w:rsidRPr="0076452D">
        <w:rPr>
          <w:sz w:val="24"/>
          <w:szCs w:val="24"/>
        </w:rPr>
        <w:t>egulaminie</w:t>
      </w:r>
      <w:r w:rsidR="004B34D1" w:rsidRPr="0076452D">
        <w:rPr>
          <w:sz w:val="24"/>
          <w:szCs w:val="24"/>
        </w:rPr>
        <w:t xml:space="preserve"> </w:t>
      </w:r>
      <w:r w:rsidR="0076452D" w:rsidRPr="0076452D">
        <w:rPr>
          <w:sz w:val="24"/>
          <w:szCs w:val="24"/>
        </w:rPr>
        <w:t xml:space="preserve">- </w:t>
      </w:r>
      <w:r w:rsidR="00E02DD8" w:rsidRPr="0076452D">
        <w:rPr>
          <w:sz w:val="24"/>
          <w:szCs w:val="24"/>
        </w:rPr>
        <w:t>należy przez to rozumieć</w:t>
      </w:r>
      <w:r w:rsidR="003644A0" w:rsidRPr="0076452D">
        <w:rPr>
          <w:sz w:val="24"/>
          <w:szCs w:val="24"/>
        </w:rPr>
        <w:t xml:space="preserve"> </w:t>
      </w:r>
      <w:r w:rsidR="0076452D" w:rsidRPr="00451636">
        <w:rPr>
          <w:sz w:val="24"/>
          <w:szCs w:val="24"/>
        </w:rPr>
        <w:t>regulam</w:t>
      </w:r>
      <w:r w:rsidR="001D41E1">
        <w:rPr>
          <w:sz w:val="24"/>
          <w:szCs w:val="24"/>
        </w:rPr>
        <w:t>in otwartego naboru partnera do </w:t>
      </w:r>
      <w:r w:rsidR="0076452D" w:rsidRPr="00451636">
        <w:rPr>
          <w:sz w:val="24"/>
          <w:szCs w:val="24"/>
        </w:rPr>
        <w:t xml:space="preserve">projektu planowanego do dofinansowania ze środków </w:t>
      </w:r>
      <w:r w:rsidR="0076452D" w:rsidRPr="00451636">
        <w:rPr>
          <w:sz w:val="24"/>
          <w:szCs w:val="24"/>
          <w:lang w:bidi="pl-PL"/>
        </w:rPr>
        <w:t>programu regionalnego Fundusze Europejskie dla Podkarpacia 2021-2027, Priorytetu FEPK.02 Energia i środowisko, Działanie FEPK.02.05 Adaptacja do zmian klimatu, nr naboru FEPK.02.05-IZ.00-002/23</w:t>
      </w:r>
      <w:r w:rsidR="00256506" w:rsidRPr="00451636">
        <w:rPr>
          <w:sz w:val="24"/>
          <w:szCs w:val="24"/>
        </w:rPr>
        <w:t>,</w:t>
      </w:r>
    </w:p>
    <w:p w14:paraId="0CD411E1" w14:textId="7516C8F2" w:rsidR="001C68B7" w:rsidRDefault="003644A0" w:rsidP="009A6DE8">
      <w:pPr>
        <w:pStyle w:val="Teksttreci0"/>
        <w:numPr>
          <w:ilvl w:val="0"/>
          <w:numId w:val="14"/>
        </w:numPr>
        <w:shd w:val="clear" w:color="auto" w:fill="auto"/>
        <w:spacing w:before="0" w:after="0" w:line="276" w:lineRule="auto"/>
        <w:ind w:hanging="283"/>
        <w:jc w:val="both"/>
        <w:rPr>
          <w:sz w:val="24"/>
          <w:szCs w:val="24"/>
        </w:rPr>
      </w:pPr>
      <w:r w:rsidRPr="0092174C">
        <w:rPr>
          <w:sz w:val="24"/>
          <w:szCs w:val="24"/>
        </w:rPr>
        <w:t xml:space="preserve">wniosku </w:t>
      </w:r>
      <w:r w:rsidR="004E34A3">
        <w:rPr>
          <w:sz w:val="24"/>
          <w:szCs w:val="24"/>
        </w:rPr>
        <w:t xml:space="preserve">- </w:t>
      </w:r>
      <w:r w:rsidR="00E02DD8" w:rsidRPr="00E02DD8">
        <w:rPr>
          <w:sz w:val="24"/>
          <w:szCs w:val="24"/>
          <w:lang w:bidi="pl-PL"/>
        </w:rPr>
        <w:t xml:space="preserve">należy przez to rozumieć </w:t>
      </w:r>
      <w:r w:rsidRPr="0092174C">
        <w:rPr>
          <w:sz w:val="24"/>
          <w:szCs w:val="24"/>
        </w:rPr>
        <w:t>wnios</w:t>
      </w:r>
      <w:r w:rsidR="00E02DD8">
        <w:rPr>
          <w:sz w:val="24"/>
          <w:szCs w:val="24"/>
        </w:rPr>
        <w:t>ek</w:t>
      </w:r>
      <w:r w:rsidRPr="0092174C">
        <w:rPr>
          <w:sz w:val="24"/>
          <w:szCs w:val="24"/>
        </w:rPr>
        <w:t xml:space="preserve"> o dofinansowanie do ww.</w:t>
      </w:r>
      <w:r w:rsidR="00CC6FD7">
        <w:rPr>
          <w:sz w:val="24"/>
          <w:szCs w:val="24"/>
        </w:rPr>
        <w:t xml:space="preserve"> naboru</w:t>
      </w:r>
      <w:r w:rsidR="00E45D27">
        <w:rPr>
          <w:sz w:val="24"/>
          <w:szCs w:val="24"/>
        </w:rPr>
        <w:t>.</w:t>
      </w:r>
    </w:p>
    <w:p w14:paraId="3149C2FF" w14:textId="77777777" w:rsidR="00DB5D11" w:rsidRPr="00C8036F" w:rsidRDefault="00DB5D11" w:rsidP="0011560E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</w:p>
    <w:p w14:paraId="75CA8F1E" w14:textId="77777777" w:rsidR="003644A0" w:rsidRPr="00C8036F" w:rsidRDefault="003644A0" w:rsidP="0011560E">
      <w:pPr>
        <w:pStyle w:val="Teksttreci30"/>
        <w:shd w:val="clear" w:color="auto" w:fill="auto"/>
        <w:spacing w:line="276" w:lineRule="auto"/>
        <w:ind w:left="220"/>
        <w:rPr>
          <w:sz w:val="24"/>
          <w:szCs w:val="24"/>
        </w:rPr>
      </w:pPr>
      <w:r w:rsidRPr="00C8036F">
        <w:rPr>
          <w:sz w:val="24"/>
          <w:szCs w:val="24"/>
        </w:rPr>
        <w:t>ROZDZIAŁ II</w:t>
      </w:r>
      <w:r w:rsidR="00DB5D11">
        <w:rPr>
          <w:sz w:val="24"/>
          <w:szCs w:val="24"/>
        </w:rPr>
        <w:t>.</w:t>
      </w:r>
      <w:r w:rsidRPr="00C8036F">
        <w:rPr>
          <w:sz w:val="24"/>
          <w:szCs w:val="24"/>
        </w:rPr>
        <w:t xml:space="preserve"> CEL PARTNERSTWA I ZASADY WSPÓŁPRACY</w:t>
      </w:r>
    </w:p>
    <w:p w14:paraId="422AFDE2" w14:textId="77777777" w:rsidR="0092174C" w:rsidRDefault="003644A0" w:rsidP="00D00C13">
      <w:pPr>
        <w:pStyle w:val="Teksttreci0"/>
        <w:numPr>
          <w:ilvl w:val="0"/>
          <w:numId w:val="15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 w:rsidRPr="00DB5D11">
        <w:rPr>
          <w:sz w:val="24"/>
          <w:szCs w:val="24"/>
        </w:rPr>
        <w:t>Celem prowadzonego naboru jest wyłonienie Partnera - podmiotu spoza sektora finansów publicznych (jednostki ochotniczej straży pożarnej), który bę</w:t>
      </w:r>
      <w:r w:rsidR="00A86D26" w:rsidRPr="00DB5D11">
        <w:rPr>
          <w:sz w:val="24"/>
          <w:szCs w:val="24"/>
        </w:rPr>
        <w:t xml:space="preserve">dzie współpracować z Gminą </w:t>
      </w:r>
      <w:r w:rsidR="002060BF" w:rsidRPr="00DB5D11">
        <w:rPr>
          <w:sz w:val="24"/>
          <w:szCs w:val="24"/>
        </w:rPr>
        <w:t>Gorzyce</w:t>
      </w:r>
      <w:r w:rsidRPr="00DB5D11">
        <w:rPr>
          <w:sz w:val="24"/>
          <w:szCs w:val="24"/>
        </w:rPr>
        <w:t xml:space="preserve"> w zakresie przygotowania wniosku o dofinansowanie projektu, a w przypadku jego przyjęcia do realizacji</w:t>
      </w:r>
      <w:r w:rsidR="000F3303">
        <w:rPr>
          <w:sz w:val="24"/>
          <w:szCs w:val="24"/>
        </w:rPr>
        <w:t>,</w:t>
      </w:r>
      <w:r w:rsidRPr="00DB5D11">
        <w:rPr>
          <w:sz w:val="24"/>
          <w:szCs w:val="24"/>
        </w:rPr>
        <w:t xml:space="preserve"> będzie pełnił rolę Partnera projektu zgodnie z zakresem ustalonym w umowie partnerskiej.</w:t>
      </w:r>
    </w:p>
    <w:p w14:paraId="065AACA2" w14:textId="504691CE" w:rsidR="0092174C" w:rsidRDefault="003644A0" w:rsidP="00D00C13">
      <w:pPr>
        <w:pStyle w:val="Teksttreci0"/>
        <w:numPr>
          <w:ilvl w:val="0"/>
          <w:numId w:val="15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 w:rsidRPr="0092174C">
        <w:rPr>
          <w:sz w:val="24"/>
          <w:szCs w:val="24"/>
        </w:rPr>
        <w:t xml:space="preserve">Projekt </w:t>
      </w:r>
      <w:r w:rsidR="000F3303">
        <w:rPr>
          <w:sz w:val="24"/>
          <w:szCs w:val="24"/>
        </w:rPr>
        <w:t xml:space="preserve">ma na celu </w:t>
      </w:r>
      <w:r w:rsidR="000F3303" w:rsidRPr="000F3303">
        <w:rPr>
          <w:sz w:val="24"/>
          <w:szCs w:val="24"/>
          <w:lang w:bidi="pl-PL"/>
        </w:rPr>
        <w:t>popraw</w:t>
      </w:r>
      <w:r w:rsidR="000F3303">
        <w:rPr>
          <w:sz w:val="24"/>
          <w:szCs w:val="24"/>
          <w:lang w:bidi="pl-PL"/>
        </w:rPr>
        <w:t>ę</w:t>
      </w:r>
      <w:r w:rsidR="000F3303" w:rsidRPr="000F3303">
        <w:rPr>
          <w:sz w:val="24"/>
          <w:szCs w:val="24"/>
          <w:lang w:bidi="pl-PL"/>
        </w:rPr>
        <w:t xml:space="preserve"> bezpieczeństwa w Gminie Gorzyce poprzez doposażenie jednostek odpowiedzialnych za po</w:t>
      </w:r>
      <w:r w:rsidR="00451636">
        <w:rPr>
          <w:sz w:val="24"/>
          <w:szCs w:val="24"/>
          <w:lang w:bidi="pl-PL"/>
        </w:rPr>
        <w:t>dejmowanie działań ratowniczych.</w:t>
      </w:r>
    </w:p>
    <w:p w14:paraId="5F9D7B0C" w14:textId="773AE53F" w:rsidR="0092174C" w:rsidRDefault="003644A0" w:rsidP="00D00C13">
      <w:pPr>
        <w:pStyle w:val="Teksttreci0"/>
        <w:numPr>
          <w:ilvl w:val="0"/>
          <w:numId w:val="15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 w:rsidRPr="0092174C">
        <w:rPr>
          <w:sz w:val="24"/>
          <w:szCs w:val="24"/>
        </w:rPr>
        <w:t xml:space="preserve">W ramach projektu </w:t>
      </w:r>
      <w:r w:rsidRPr="00451636">
        <w:rPr>
          <w:sz w:val="24"/>
          <w:szCs w:val="24"/>
        </w:rPr>
        <w:t>przewidz</w:t>
      </w:r>
      <w:r w:rsidR="002060BF" w:rsidRPr="00451636">
        <w:rPr>
          <w:sz w:val="24"/>
          <w:szCs w:val="24"/>
        </w:rPr>
        <w:t>ian</w:t>
      </w:r>
      <w:r w:rsidR="00451636" w:rsidRPr="00451636">
        <w:rPr>
          <w:sz w:val="24"/>
          <w:szCs w:val="24"/>
        </w:rPr>
        <w:t>a</w:t>
      </w:r>
      <w:r w:rsidR="002060BF" w:rsidRPr="00451636">
        <w:rPr>
          <w:sz w:val="24"/>
          <w:szCs w:val="24"/>
        </w:rPr>
        <w:t xml:space="preserve"> jest </w:t>
      </w:r>
      <w:r w:rsidR="00451636" w:rsidRPr="00451636">
        <w:rPr>
          <w:sz w:val="24"/>
          <w:szCs w:val="24"/>
        </w:rPr>
        <w:t>d</w:t>
      </w:r>
      <w:r w:rsidR="002060BF" w:rsidRPr="00451636">
        <w:rPr>
          <w:sz w:val="24"/>
          <w:szCs w:val="24"/>
        </w:rPr>
        <w:t>ostaw</w:t>
      </w:r>
      <w:r w:rsidR="000B7275" w:rsidRPr="00451636">
        <w:rPr>
          <w:sz w:val="24"/>
          <w:szCs w:val="24"/>
        </w:rPr>
        <w:t>a</w:t>
      </w:r>
      <w:r w:rsidR="002060BF" w:rsidRPr="00451636">
        <w:rPr>
          <w:sz w:val="24"/>
          <w:szCs w:val="24"/>
        </w:rPr>
        <w:t xml:space="preserve"> </w:t>
      </w:r>
      <w:r w:rsidR="002060BF" w:rsidRPr="0092174C">
        <w:rPr>
          <w:sz w:val="24"/>
          <w:szCs w:val="24"/>
        </w:rPr>
        <w:t xml:space="preserve">średniego samochodu ratowniczo-gaśniczego </w:t>
      </w:r>
      <w:r w:rsidRPr="0092174C">
        <w:rPr>
          <w:sz w:val="24"/>
          <w:szCs w:val="24"/>
        </w:rPr>
        <w:t xml:space="preserve">w celu </w:t>
      </w:r>
      <w:r w:rsidRPr="00451636">
        <w:rPr>
          <w:sz w:val="24"/>
          <w:szCs w:val="24"/>
        </w:rPr>
        <w:t>realizacji zadań</w:t>
      </w:r>
      <w:r w:rsidR="00FD229F" w:rsidRPr="00451636">
        <w:rPr>
          <w:sz w:val="24"/>
          <w:szCs w:val="24"/>
        </w:rPr>
        <w:t xml:space="preserve"> ratowniczych</w:t>
      </w:r>
      <w:r w:rsidRPr="00451636">
        <w:rPr>
          <w:sz w:val="24"/>
          <w:szCs w:val="24"/>
        </w:rPr>
        <w:t>.</w:t>
      </w:r>
    </w:p>
    <w:p w14:paraId="37865E0A" w14:textId="2E76BB57" w:rsidR="003644A0" w:rsidRPr="0092174C" w:rsidRDefault="001D57ED" w:rsidP="00D00C13">
      <w:pPr>
        <w:pStyle w:val="Teksttreci0"/>
        <w:numPr>
          <w:ilvl w:val="0"/>
          <w:numId w:val="15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644A0" w:rsidRPr="0092174C">
        <w:rPr>
          <w:sz w:val="24"/>
          <w:szCs w:val="24"/>
        </w:rPr>
        <w:t>akres zadań przewidziany dla Partnera</w:t>
      </w:r>
      <w:r w:rsidRPr="00451636">
        <w:rPr>
          <w:sz w:val="24"/>
          <w:szCs w:val="24"/>
        </w:rPr>
        <w:t xml:space="preserve"> obejmuje</w:t>
      </w:r>
      <w:r w:rsidR="003644A0" w:rsidRPr="0092174C">
        <w:rPr>
          <w:sz w:val="24"/>
          <w:szCs w:val="24"/>
        </w:rPr>
        <w:t>:</w:t>
      </w:r>
    </w:p>
    <w:p w14:paraId="38D287F1" w14:textId="0C56A583" w:rsidR="0092174C" w:rsidRPr="00451636" w:rsidRDefault="003644A0" w:rsidP="00D00C13">
      <w:pPr>
        <w:pStyle w:val="Teksttreci0"/>
        <w:numPr>
          <w:ilvl w:val="0"/>
          <w:numId w:val="16"/>
        </w:numPr>
        <w:shd w:val="clear" w:color="auto" w:fill="auto"/>
        <w:spacing w:before="0" w:after="0" w:line="276" w:lineRule="auto"/>
        <w:ind w:left="851" w:right="40" w:hanging="284"/>
        <w:jc w:val="both"/>
        <w:rPr>
          <w:sz w:val="24"/>
          <w:szCs w:val="24"/>
        </w:rPr>
      </w:pPr>
      <w:r w:rsidRPr="00451636">
        <w:rPr>
          <w:sz w:val="24"/>
          <w:szCs w:val="24"/>
        </w:rPr>
        <w:t>współprac</w:t>
      </w:r>
      <w:r w:rsidR="001D57ED" w:rsidRPr="00451636">
        <w:rPr>
          <w:sz w:val="24"/>
          <w:szCs w:val="24"/>
        </w:rPr>
        <w:t>ę</w:t>
      </w:r>
      <w:r w:rsidRPr="00451636">
        <w:rPr>
          <w:sz w:val="24"/>
          <w:szCs w:val="24"/>
        </w:rPr>
        <w:t xml:space="preserve"> na etapie przygotowania wniosku o dofinansowanie projektu w oparciu </w:t>
      </w:r>
      <w:r w:rsidR="00A1746D" w:rsidRPr="00451636">
        <w:rPr>
          <w:sz w:val="24"/>
          <w:szCs w:val="24"/>
        </w:rPr>
        <w:br/>
      </w:r>
      <w:r w:rsidRPr="00451636">
        <w:rPr>
          <w:sz w:val="24"/>
          <w:szCs w:val="24"/>
        </w:rPr>
        <w:lastRenderedPageBreak/>
        <w:t xml:space="preserve">o uzgodnioną z </w:t>
      </w:r>
      <w:r w:rsidR="00C1498B" w:rsidRPr="00451636">
        <w:rPr>
          <w:sz w:val="24"/>
          <w:szCs w:val="24"/>
        </w:rPr>
        <w:t>Liderem</w:t>
      </w:r>
      <w:r w:rsidR="001D57ED" w:rsidRPr="00451636">
        <w:rPr>
          <w:sz w:val="24"/>
          <w:szCs w:val="24"/>
        </w:rPr>
        <w:t xml:space="preserve"> </w:t>
      </w:r>
      <w:r w:rsidRPr="00451636">
        <w:rPr>
          <w:sz w:val="24"/>
          <w:szCs w:val="24"/>
        </w:rPr>
        <w:t>koncepcję realizacji projektu,</w:t>
      </w:r>
      <w:r w:rsidR="000F3303" w:rsidRPr="00451636">
        <w:rPr>
          <w:sz w:val="24"/>
          <w:szCs w:val="24"/>
        </w:rPr>
        <w:t xml:space="preserve"> a także w okresie trwałości projektu;</w:t>
      </w:r>
    </w:p>
    <w:p w14:paraId="7FB5E803" w14:textId="769D186F" w:rsidR="0092174C" w:rsidRPr="00451636" w:rsidRDefault="003644A0" w:rsidP="00D00C13">
      <w:pPr>
        <w:pStyle w:val="Teksttreci0"/>
        <w:numPr>
          <w:ilvl w:val="0"/>
          <w:numId w:val="16"/>
        </w:numPr>
        <w:shd w:val="clear" w:color="auto" w:fill="auto"/>
        <w:spacing w:before="0" w:after="0" w:line="276" w:lineRule="auto"/>
        <w:ind w:left="851" w:right="40" w:hanging="284"/>
        <w:jc w:val="both"/>
        <w:rPr>
          <w:sz w:val="24"/>
          <w:szCs w:val="24"/>
        </w:rPr>
      </w:pPr>
      <w:r w:rsidRPr="00451636">
        <w:rPr>
          <w:sz w:val="24"/>
          <w:szCs w:val="24"/>
        </w:rPr>
        <w:t>wspóln</w:t>
      </w:r>
      <w:r w:rsidR="00BF6742" w:rsidRPr="00451636">
        <w:rPr>
          <w:sz w:val="24"/>
          <w:szCs w:val="24"/>
        </w:rPr>
        <w:t>ą</w:t>
      </w:r>
      <w:r w:rsidRPr="00451636">
        <w:rPr>
          <w:sz w:val="24"/>
          <w:szCs w:val="24"/>
        </w:rPr>
        <w:t xml:space="preserve"> realizacj</w:t>
      </w:r>
      <w:r w:rsidR="00BF6742" w:rsidRPr="00451636">
        <w:rPr>
          <w:sz w:val="24"/>
          <w:szCs w:val="24"/>
        </w:rPr>
        <w:t>ę</w:t>
      </w:r>
      <w:r w:rsidRPr="00451636">
        <w:rPr>
          <w:sz w:val="24"/>
          <w:szCs w:val="24"/>
        </w:rPr>
        <w:t xml:space="preserve"> zaplanowanych działań w zakresie zadań należących do Lidera </w:t>
      </w:r>
      <w:r w:rsidR="00A1746D" w:rsidRPr="00451636">
        <w:rPr>
          <w:sz w:val="24"/>
          <w:szCs w:val="24"/>
        </w:rPr>
        <w:br/>
      </w:r>
      <w:r w:rsidR="00826BBB">
        <w:rPr>
          <w:sz w:val="24"/>
          <w:szCs w:val="24"/>
        </w:rPr>
        <w:t>i Partnera/Partnerów</w:t>
      </w:r>
      <w:r w:rsidRPr="00451636">
        <w:rPr>
          <w:sz w:val="24"/>
          <w:szCs w:val="24"/>
        </w:rPr>
        <w:t>,</w:t>
      </w:r>
    </w:p>
    <w:p w14:paraId="0092B587" w14:textId="4592E7A5" w:rsidR="0092174C" w:rsidRPr="00451636" w:rsidRDefault="003644A0" w:rsidP="00D00C13">
      <w:pPr>
        <w:pStyle w:val="Teksttreci0"/>
        <w:numPr>
          <w:ilvl w:val="0"/>
          <w:numId w:val="16"/>
        </w:numPr>
        <w:shd w:val="clear" w:color="auto" w:fill="auto"/>
        <w:spacing w:before="0" w:after="0" w:line="276" w:lineRule="auto"/>
        <w:ind w:left="851" w:right="40" w:hanging="284"/>
        <w:jc w:val="both"/>
        <w:rPr>
          <w:sz w:val="24"/>
          <w:szCs w:val="24"/>
        </w:rPr>
      </w:pPr>
      <w:r w:rsidRPr="00451636">
        <w:rPr>
          <w:sz w:val="24"/>
          <w:szCs w:val="24"/>
        </w:rPr>
        <w:t>współprac</w:t>
      </w:r>
      <w:r w:rsidR="00BF6742" w:rsidRPr="00451636">
        <w:rPr>
          <w:sz w:val="24"/>
          <w:szCs w:val="24"/>
        </w:rPr>
        <w:t>ę</w:t>
      </w:r>
      <w:r w:rsidRPr="00451636">
        <w:rPr>
          <w:sz w:val="24"/>
          <w:szCs w:val="24"/>
        </w:rPr>
        <w:t xml:space="preserve"> przy obsłudze logi</w:t>
      </w:r>
      <w:r w:rsidR="00DB5D11" w:rsidRPr="00451636">
        <w:rPr>
          <w:sz w:val="24"/>
          <w:szCs w:val="24"/>
        </w:rPr>
        <w:t>styczno-organizacyjnej projektu,</w:t>
      </w:r>
    </w:p>
    <w:p w14:paraId="174AA807" w14:textId="77777777" w:rsidR="000F3303" w:rsidRPr="00451636" w:rsidRDefault="003644A0" w:rsidP="00D00C13">
      <w:pPr>
        <w:pStyle w:val="Teksttreci0"/>
        <w:numPr>
          <w:ilvl w:val="0"/>
          <w:numId w:val="16"/>
        </w:numPr>
        <w:shd w:val="clear" w:color="auto" w:fill="auto"/>
        <w:spacing w:before="0" w:after="0" w:line="276" w:lineRule="auto"/>
        <w:ind w:left="851" w:right="40" w:hanging="284"/>
        <w:jc w:val="both"/>
        <w:rPr>
          <w:sz w:val="24"/>
          <w:szCs w:val="24"/>
        </w:rPr>
      </w:pPr>
      <w:r w:rsidRPr="00451636">
        <w:rPr>
          <w:sz w:val="24"/>
          <w:szCs w:val="24"/>
        </w:rPr>
        <w:t>wspólne zarządzanie projektem</w:t>
      </w:r>
      <w:r w:rsidR="000F3303" w:rsidRPr="00451636">
        <w:rPr>
          <w:sz w:val="24"/>
          <w:szCs w:val="24"/>
        </w:rPr>
        <w:t>.</w:t>
      </w:r>
    </w:p>
    <w:p w14:paraId="261CDFED" w14:textId="2419786F" w:rsidR="005E7074" w:rsidRDefault="005E7074" w:rsidP="00D00C13">
      <w:pPr>
        <w:pStyle w:val="Teksttreci0"/>
        <w:numPr>
          <w:ilvl w:val="0"/>
          <w:numId w:val="15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>
        <w:rPr>
          <w:sz w:val="24"/>
          <w:szCs w:val="24"/>
        </w:rPr>
        <w:t>Szczegóły współpracy oraz obowiązki Partnera zostaną określone w umowie partnerskiej</w:t>
      </w:r>
      <w:r w:rsidR="00D963C9">
        <w:rPr>
          <w:sz w:val="24"/>
          <w:szCs w:val="24"/>
        </w:rPr>
        <w:t xml:space="preserve"> zawartej</w:t>
      </w:r>
      <w:r w:rsidR="00451636">
        <w:rPr>
          <w:sz w:val="24"/>
          <w:szCs w:val="24"/>
        </w:rPr>
        <w:t xml:space="preserve"> po rozstrzygnięciu</w:t>
      </w:r>
      <w:r w:rsidR="007741D1">
        <w:rPr>
          <w:sz w:val="24"/>
          <w:szCs w:val="24"/>
        </w:rPr>
        <w:t xml:space="preserve"> </w:t>
      </w:r>
      <w:r w:rsidR="00D963C9">
        <w:rPr>
          <w:sz w:val="24"/>
          <w:szCs w:val="24"/>
        </w:rPr>
        <w:t>naboru</w:t>
      </w:r>
      <w:r>
        <w:rPr>
          <w:sz w:val="24"/>
          <w:szCs w:val="24"/>
        </w:rPr>
        <w:t xml:space="preserve">. </w:t>
      </w:r>
    </w:p>
    <w:p w14:paraId="1E377F40" w14:textId="77777777" w:rsidR="00C433FE" w:rsidRDefault="00C433FE" w:rsidP="0011560E">
      <w:pPr>
        <w:pStyle w:val="Teksttreci0"/>
        <w:shd w:val="clear" w:color="auto" w:fill="auto"/>
        <w:spacing w:before="0" w:after="0" w:line="276" w:lineRule="auto"/>
        <w:ind w:left="426" w:right="40" w:firstLine="0"/>
        <w:jc w:val="both"/>
        <w:rPr>
          <w:sz w:val="24"/>
          <w:szCs w:val="24"/>
        </w:rPr>
      </w:pPr>
    </w:p>
    <w:p w14:paraId="4C357C17" w14:textId="77777777" w:rsidR="00C14788" w:rsidRDefault="00C14788" w:rsidP="0011560E">
      <w:pPr>
        <w:pStyle w:val="Teksttreci0"/>
        <w:shd w:val="clear" w:color="auto" w:fill="auto"/>
        <w:spacing w:before="0" w:after="0" w:line="276" w:lineRule="auto"/>
        <w:ind w:left="426" w:right="40" w:firstLine="0"/>
        <w:jc w:val="both"/>
        <w:rPr>
          <w:sz w:val="24"/>
          <w:szCs w:val="24"/>
        </w:rPr>
      </w:pPr>
    </w:p>
    <w:p w14:paraId="3CC73BBC" w14:textId="77777777" w:rsidR="003644A0" w:rsidRPr="00C8036F" w:rsidRDefault="003644A0" w:rsidP="0011560E">
      <w:pPr>
        <w:pStyle w:val="Teksttreci30"/>
        <w:shd w:val="clear" w:color="auto" w:fill="auto"/>
        <w:spacing w:line="276" w:lineRule="auto"/>
        <w:ind w:left="20"/>
        <w:rPr>
          <w:sz w:val="24"/>
          <w:szCs w:val="24"/>
        </w:rPr>
      </w:pPr>
      <w:bookmarkStart w:id="0" w:name="bookmark3"/>
      <w:r w:rsidRPr="00C8036F">
        <w:rPr>
          <w:sz w:val="24"/>
          <w:szCs w:val="24"/>
        </w:rPr>
        <w:t>ROZDZIAŁ III</w:t>
      </w:r>
      <w:r w:rsidR="00DB5D11">
        <w:rPr>
          <w:sz w:val="24"/>
          <w:szCs w:val="24"/>
        </w:rPr>
        <w:t>.</w:t>
      </w:r>
      <w:r w:rsidRPr="00C8036F">
        <w:rPr>
          <w:sz w:val="24"/>
          <w:szCs w:val="24"/>
        </w:rPr>
        <w:t xml:space="preserve"> WARUNKI UCZESTNICTWA W PROJEKCIE</w:t>
      </w:r>
      <w:bookmarkEnd w:id="0"/>
    </w:p>
    <w:p w14:paraId="64707A8F" w14:textId="21A5CA8A" w:rsidR="0092174C" w:rsidRDefault="003644A0" w:rsidP="00D00C13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 w:rsidRPr="00C8036F">
        <w:rPr>
          <w:sz w:val="24"/>
          <w:szCs w:val="24"/>
        </w:rPr>
        <w:t xml:space="preserve">O udział w projekcie mogą ubiegać się podmioty </w:t>
      </w:r>
      <w:r w:rsidR="00B4468D">
        <w:rPr>
          <w:sz w:val="24"/>
          <w:szCs w:val="24"/>
        </w:rPr>
        <w:t xml:space="preserve">określone w pkt </w:t>
      </w:r>
      <w:r w:rsidR="00B4468D" w:rsidRPr="00C8036F">
        <w:rPr>
          <w:sz w:val="24"/>
          <w:szCs w:val="24"/>
        </w:rPr>
        <w:t xml:space="preserve">5 regulaminu </w:t>
      </w:r>
      <w:r w:rsidR="00B4468D">
        <w:rPr>
          <w:sz w:val="24"/>
          <w:szCs w:val="24"/>
        </w:rPr>
        <w:t>wyboru projektów</w:t>
      </w:r>
      <w:r w:rsidR="00707D7A">
        <w:rPr>
          <w:sz w:val="24"/>
          <w:szCs w:val="24"/>
        </w:rPr>
        <w:t xml:space="preserve"> (</w:t>
      </w:r>
      <w:r w:rsidR="00707D7A" w:rsidRPr="00707D7A">
        <w:rPr>
          <w:sz w:val="24"/>
          <w:szCs w:val="24"/>
          <w:lang w:bidi="pl-PL"/>
        </w:rPr>
        <w:t>nr naboru FEPK.02.05-IZ.00-002/23</w:t>
      </w:r>
      <w:r w:rsidR="00707D7A">
        <w:rPr>
          <w:sz w:val="24"/>
          <w:szCs w:val="24"/>
          <w:lang w:bidi="pl-PL"/>
        </w:rPr>
        <w:t>)</w:t>
      </w:r>
      <w:r w:rsidR="00714544">
        <w:rPr>
          <w:sz w:val="24"/>
          <w:szCs w:val="24"/>
        </w:rPr>
        <w:t xml:space="preserve">, </w:t>
      </w:r>
      <w:r w:rsidRPr="00C8036F">
        <w:rPr>
          <w:sz w:val="24"/>
          <w:szCs w:val="24"/>
        </w:rPr>
        <w:t>niezaliczane do sek</w:t>
      </w:r>
      <w:r w:rsidR="00326FB9">
        <w:rPr>
          <w:sz w:val="24"/>
          <w:szCs w:val="24"/>
        </w:rPr>
        <w:t>tora finansów publicznych i nie</w:t>
      </w:r>
      <w:r w:rsidRPr="00C8036F">
        <w:rPr>
          <w:sz w:val="24"/>
          <w:szCs w:val="24"/>
        </w:rPr>
        <w:t>działające w celu osiągnięcia zys</w:t>
      </w:r>
      <w:r w:rsidR="00FA52B6">
        <w:rPr>
          <w:sz w:val="24"/>
          <w:szCs w:val="24"/>
        </w:rPr>
        <w:t>ku, uprawnione do aplikowania o</w:t>
      </w:r>
      <w:r w:rsidR="00707D7A">
        <w:rPr>
          <w:color w:val="FF0000"/>
          <w:sz w:val="24"/>
          <w:szCs w:val="24"/>
        </w:rPr>
        <w:t> </w:t>
      </w:r>
      <w:r w:rsidR="00515600" w:rsidRPr="00451636">
        <w:rPr>
          <w:sz w:val="24"/>
          <w:szCs w:val="24"/>
        </w:rPr>
        <w:t>dofinansowanie</w:t>
      </w:r>
      <w:r w:rsidR="00451636" w:rsidRPr="00451636">
        <w:rPr>
          <w:sz w:val="24"/>
          <w:szCs w:val="24"/>
        </w:rPr>
        <w:t>.</w:t>
      </w:r>
    </w:p>
    <w:p w14:paraId="4A1AA3AE" w14:textId="53706B85" w:rsidR="0092174C" w:rsidRDefault="003644A0" w:rsidP="00D00C13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 w:rsidRPr="0092174C">
        <w:rPr>
          <w:sz w:val="24"/>
          <w:szCs w:val="24"/>
        </w:rPr>
        <w:t xml:space="preserve">Podmiot </w:t>
      </w:r>
      <w:r w:rsidR="00515600">
        <w:rPr>
          <w:sz w:val="24"/>
          <w:szCs w:val="24"/>
        </w:rPr>
        <w:t xml:space="preserve">określony w pkt 5 </w:t>
      </w:r>
      <w:r w:rsidR="00515600" w:rsidRPr="0092174C">
        <w:rPr>
          <w:sz w:val="24"/>
          <w:szCs w:val="24"/>
        </w:rPr>
        <w:t xml:space="preserve">regulaminu </w:t>
      </w:r>
      <w:r w:rsidR="00515600">
        <w:rPr>
          <w:sz w:val="24"/>
          <w:szCs w:val="24"/>
        </w:rPr>
        <w:t>wyboru projektów,</w:t>
      </w:r>
      <w:r w:rsidR="00515600" w:rsidRPr="0092174C">
        <w:rPr>
          <w:sz w:val="24"/>
          <w:szCs w:val="24"/>
        </w:rPr>
        <w:t xml:space="preserve"> </w:t>
      </w:r>
      <w:r w:rsidR="009A6DE8">
        <w:rPr>
          <w:sz w:val="24"/>
          <w:szCs w:val="24"/>
        </w:rPr>
        <w:t>ubiegający się o udział w </w:t>
      </w:r>
      <w:r w:rsidRPr="0092174C">
        <w:rPr>
          <w:sz w:val="24"/>
          <w:szCs w:val="24"/>
        </w:rPr>
        <w:t>projekcie</w:t>
      </w:r>
      <w:r w:rsidR="00515600">
        <w:rPr>
          <w:sz w:val="24"/>
          <w:szCs w:val="24"/>
        </w:rPr>
        <w:t>,</w:t>
      </w:r>
      <w:r w:rsidRPr="0092174C">
        <w:rPr>
          <w:sz w:val="24"/>
          <w:szCs w:val="24"/>
        </w:rPr>
        <w:t xml:space="preserve"> nie może podlegać wykluczen</w:t>
      </w:r>
      <w:r w:rsidRPr="00451636">
        <w:rPr>
          <w:sz w:val="24"/>
          <w:szCs w:val="24"/>
        </w:rPr>
        <w:t>i</w:t>
      </w:r>
      <w:r w:rsidR="00515600" w:rsidRPr="00451636">
        <w:rPr>
          <w:sz w:val="24"/>
          <w:szCs w:val="24"/>
        </w:rPr>
        <w:t>u</w:t>
      </w:r>
      <w:r w:rsidRPr="0092174C">
        <w:rPr>
          <w:sz w:val="24"/>
          <w:szCs w:val="24"/>
        </w:rPr>
        <w:t xml:space="preserve"> z aplikowania o</w:t>
      </w:r>
      <w:r w:rsidR="00515600">
        <w:rPr>
          <w:color w:val="FF0000"/>
          <w:sz w:val="24"/>
          <w:szCs w:val="24"/>
        </w:rPr>
        <w:t xml:space="preserve"> </w:t>
      </w:r>
      <w:r w:rsidR="00515600" w:rsidRPr="00451636">
        <w:rPr>
          <w:sz w:val="24"/>
          <w:szCs w:val="24"/>
        </w:rPr>
        <w:t>dofinansowanie</w:t>
      </w:r>
      <w:r w:rsidR="00451636" w:rsidRPr="00451636">
        <w:rPr>
          <w:sz w:val="24"/>
          <w:szCs w:val="24"/>
        </w:rPr>
        <w:t>.</w:t>
      </w:r>
    </w:p>
    <w:p w14:paraId="7B061AFB" w14:textId="4FDEB422" w:rsidR="003644A0" w:rsidRPr="00451636" w:rsidRDefault="003644A0" w:rsidP="00D00C13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 w:rsidRPr="00451636">
        <w:rPr>
          <w:sz w:val="24"/>
          <w:szCs w:val="24"/>
        </w:rPr>
        <w:t>Partner</w:t>
      </w:r>
      <w:r w:rsidR="008E1086" w:rsidRPr="00451636">
        <w:rPr>
          <w:sz w:val="24"/>
          <w:szCs w:val="24"/>
        </w:rPr>
        <w:t>em może być</w:t>
      </w:r>
      <w:r w:rsidRPr="00451636">
        <w:rPr>
          <w:sz w:val="24"/>
          <w:szCs w:val="24"/>
        </w:rPr>
        <w:t>:</w:t>
      </w:r>
    </w:p>
    <w:p w14:paraId="3446080B" w14:textId="77777777" w:rsidR="003644A0" w:rsidRDefault="00FA52B6" w:rsidP="00D00C13">
      <w:pPr>
        <w:pStyle w:val="Teksttreci0"/>
        <w:numPr>
          <w:ilvl w:val="0"/>
          <w:numId w:val="10"/>
        </w:numPr>
        <w:shd w:val="clear" w:color="auto" w:fill="auto"/>
        <w:spacing w:before="0" w:after="0" w:line="276" w:lineRule="auto"/>
        <w:ind w:left="567" w:right="40" w:hanging="284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3644A0" w:rsidRPr="00C8036F">
        <w:rPr>
          <w:sz w:val="24"/>
          <w:szCs w:val="24"/>
        </w:rPr>
        <w:t>ed</w:t>
      </w:r>
      <w:r w:rsidR="001876BE">
        <w:rPr>
          <w:sz w:val="24"/>
          <w:szCs w:val="24"/>
        </w:rPr>
        <w:t>no</w:t>
      </w:r>
      <w:r w:rsidR="002060BF">
        <w:rPr>
          <w:sz w:val="24"/>
          <w:szCs w:val="24"/>
        </w:rPr>
        <w:t>stka OSP z terenu gminy Gorzyce</w:t>
      </w:r>
      <w:r w:rsidR="003644A0" w:rsidRPr="00C8036F">
        <w:rPr>
          <w:sz w:val="24"/>
          <w:szCs w:val="24"/>
        </w:rPr>
        <w:t xml:space="preserve"> wpisana do Krajowego Systemu Ratowniczo - Gaśniczego,</w:t>
      </w:r>
    </w:p>
    <w:p w14:paraId="4D1E0F31" w14:textId="164EAF72" w:rsidR="00FA52B6" w:rsidRDefault="00451636" w:rsidP="00D00C13">
      <w:pPr>
        <w:pStyle w:val="Teksttreci0"/>
        <w:numPr>
          <w:ilvl w:val="0"/>
          <w:numId w:val="10"/>
        </w:numPr>
        <w:shd w:val="clear" w:color="auto" w:fill="auto"/>
        <w:spacing w:before="0" w:after="0" w:line="276" w:lineRule="auto"/>
        <w:ind w:left="567" w:right="4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posiadająca </w:t>
      </w:r>
      <w:r w:rsidR="003644A0" w:rsidRPr="00FA52B6">
        <w:rPr>
          <w:sz w:val="24"/>
          <w:szCs w:val="24"/>
        </w:rPr>
        <w:t>doświadczenie w likwidacji szkód i zagrożeń, udział w akcjach ratowniczo- gaśniczych,</w:t>
      </w:r>
    </w:p>
    <w:p w14:paraId="1539968E" w14:textId="58420872" w:rsidR="00FA52B6" w:rsidRDefault="00451636" w:rsidP="00D00C13">
      <w:pPr>
        <w:pStyle w:val="Teksttreci0"/>
        <w:numPr>
          <w:ilvl w:val="0"/>
          <w:numId w:val="10"/>
        </w:numPr>
        <w:shd w:val="clear" w:color="auto" w:fill="auto"/>
        <w:spacing w:before="0" w:after="0" w:line="276" w:lineRule="auto"/>
        <w:ind w:left="567" w:right="40" w:hanging="284"/>
        <w:jc w:val="both"/>
        <w:rPr>
          <w:sz w:val="24"/>
          <w:szCs w:val="24"/>
        </w:rPr>
      </w:pPr>
      <w:r>
        <w:rPr>
          <w:sz w:val="24"/>
          <w:szCs w:val="24"/>
        </w:rPr>
        <w:t>dysponująca</w:t>
      </w:r>
      <w:r w:rsidR="003644A0" w:rsidRPr="00FA52B6">
        <w:rPr>
          <w:sz w:val="24"/>
          <w:szCs w:val="24"/>
        </w:rPr>
        <w:t xml:space="preserve"> zasobami kadrowymi i techniczno</w:t>
      </w:r>
      <w:r w:rsidR="00CB5CCB" w:rsidRPr="00FA52B6">
        <w:rPr>
          <w:sz w:val="24"/>
          <w:szCs w:val="24"/>
        </w:rPr>
        <w:t>-organizacyjnymi niezbędnymi do </w:t>
      </w:r>
      <w:r w:rsidR="00FA52B6">
        <w:rPr>
          <w:sz w:val="24"/>
          <w:szCs w:val="24"/>
        </w:rPr>
        <w:t>realizacji projektu.</w:t>
      </w:r>
    </w:p>
    <w:p w14:paraId="11851928" w14:textId="1A0FFCB5" w:rsidR="00451636" w:rsidRPr="001D41E1" w:rsidRDefault="008F1B0D" w:rsidP="00D00C13">
      <w:pPr>
        <w:pStyle w:val="Teksttreci0"/>
        <w:numPr>
          <w:ilvl w:val="0"/>
          <w:numId w:val="11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 w:rsidRPr="001D41E1">
        <w:rPr>
          <w:sz w:val="24"/>
          <w:szCs w:val="24"/>
          <w:lang w:bidi="pl-PL"/>
        </w:rPr>
        <w:t>Partnerem w projekcie mogą być jedynie p</w:t>
      </w:r>
      <w:r w:rsidR="00451636" w:rsidRPr="001D41E1">
        <w:rPr>
          <w:sz w:val="24"/>
          <w:szCs w:val="24"/>
          <w:lang w:bidi="pl-PL"/>
        </w:rPr>
        <w:t xml:space="preserve">odmioty, które prowadzą działalność w sposób ciągły i zorganizowany przez okres minimum 24 ostatnich miesięcy na terenie województwa podkarpackiego licząc wstecz od dnia </w:t>
      </w:r>
      <w:r w:rsidRPr="001D41E1">
        <w:rPr>
          <w:sz w:val="24"/>
          <w:szCs w:val="24"/>
          <w:lang w:bidi="pl-PL"/>
        </w:rPr>
        <w:t>21 czerwca 2023 r.</w:t>
      </w:r>
    </w:p>
    <w:p w14:paraId="5D519190" w14:textId="018AE19D" w:rsidR="003644A0" w:rsidRPr="00C8036F" w:rsidRDefault="003644A0" w:rsidP="00D00C13">
      <w:pPr>
        <w:pStyle w:val="Teksttreci0"/>
        <w:numPr>
          <w:ilvl w:val="0"/>
          <w:numId w:val="11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 w:rsidRPr="00C8036F">
        <w:rPr>
          <w:sz w:val="24"/>
          <w:szCs w:val="24"/>
        </w:rPr>
        <w:t>Podmioty zainteresowane udziałem w projekcie powinny złożyć</w:t>
      </w:r>
      <w:r w:rsidRPr="008F1B0D">
        <w:rPr>
          <w:sz w:val="24"/>
          <w:szCs w:val="24"/>
        </w:rPr>
        <w:t xml:space="preserve"> ofertę </w:t>
      </w:r>
      <w:r w:rsidRPr="00C8036F">
        <w:rPr>
          <w:sz w:val="24"/>
          <w:szCs w:val="24"/>
        </w:rPr>
        <w:t xml:space="preserve">zgodnie ze wzorem </w:t>
      </w:r>
      <w:r w:rsidR="00C2133D">
        <w:rPr>
          <w:sz w:val="24"/>
          <w:szCs w:val="24"/>
        </w:rPr>
        <w:t>stanowiąc</w:t>
      </w:r>
      <w:r w:rsidR="00714544">
        <w:rPr>
          <w:sz w:val="24"/>
          <w:szCs w:val="24"/>
        </w:rPr>
        <w:t>ym</w:t>
      </w:r>
      <w:r w:rsidR="00C2133D">
        <w:rPr>
          <w:sz w:val="24"/>
          <w:szCs w:val="24"/>
        </w:rPr>
        <w:t xml:space="preserve"> załącznik</w:t>
      </w:r>
      <w:r w:rsidR="00714544">
        <w:rPr>
          <w:sz w:val="24"/>
          <w:szCs w:val="24"/>
        </w:rPr>
        <w:t xml:space="preserve"> nr 1</w:t>
      </w:r>
      <w:r w:rsidR="00C2133D">
        <w:rPr>
          <w:sz w:val="24"/>
          <w:szCs w:val="24"/>
        </w:rPr>
        <w:t xml:space="preserve"> do niniejszego regulaminu</w:t>
      </w:r>
      <w:r w:rsidR="00F21A79">
        <w:rPr>
          <w:sz w:val="24"/>
          <w:szCs w:val="24"/>
        </w:rPr>
        <w:t>,</w:t>
      </w:r>
      <w:r w:rsidRPr="00C8036F">
        <w:rPr>
          <w:sz w:val="24"/>
          <w:szCs w:val="24"/>
        </w:rPr>
        <w:t xml:space="preserve"> zawierającą co najmniej informację o:</w:t>
      </w:r>
    </w:p>
    <w:p w14:paraId="1D4A2232" w14:textId="5F8A1002" w:rsidR="00C73890" w:rsidRPr="00C2133D" w:rsidRDefault="003644A0" w:rsidP="00D00C13">
      <w:pPr>
        <w:pStyle w:val="Teksttreci0"/>
        <w:numPr>
          <w:ilvl w:val="0"/>
          <w:numId w:val="3"/>
        </w:numPr>
        <w:shd w:val="clear" w:color="auto" w:fill="auto"/>
        <w:spacing w:before="0" w:after="0" w:line="276" w:lineRule="auto"/>
        <w:ind w:left="567" w:hanging="283"/>
        <w:jc w:val="both"/>
        <w:rPr>
          <w:sz w:val="24"/>
          <w:szCs w:val="24"/>
        </w:rPr>
      </w:pPr>
      <w:r w:rsidRPr="00C8036F">
        <w:rPr>
          <w:sz w:val="24"/>
          <w:szCs w:val="24"/>
        </w:rPr>
        <w:t xml:space="preserve">podmiocie i </w:t>
      </w:r>
      <w:r w:rsidRPr="00C2133D">
        <w:rPr>
          <w:sz w:val="24"/>
          <w:szCs w:val="24"/>
        </w:rPr>
        <w:t xml:space="preserve">dotychczasowej </w:t>
      </w:r>
      <w:r w:rsidR="0027431B" w:rsidRPr="00C2133D">
        <w:rPr>
          <w:sz w:val="24"/>
          <w:szCs w:val="24"/>
        </w:rPr>
        <w:t xml:space="preserve">jego </w:t>
      </w:r>
      <w:r w:rsidRPr="00C2133D">
        <w:rPr>
          <w:sz w:val="24"/>
          <w:szCs w:val="24"/>
        </w:rPr>
        <w:t>działalności,</w:t>
      </w:r>
    </w:p>
    <w:p w14:paraId="400EACAF" w14:textId="68A434B7" w:rsidR="003644A0" w:rsidRDefault="003644A0" w:rsidP="00D00C13">
      <w:pPr>
        <w:pStyle w:val="Teksttreci0"/>
        <w:numPr>
          <w:ilvl w:val="0"/>
          <w:numId w:val="3"/>
        </w:numPr>
        <w:shd w:val="clear" w:color="auto" w:fill="auto"/>
        <w:spacing w:before="0" w:after="0" w:line="276" w:lineRule="auto"/>
        <w:ind w:left="567" w:hanging="283"/>
        <w:jc w:val="both"/>
        <w:rPr>
          <w:sz w:val="24"/>
          <w:szCs w:val="24"/>
        </w:rPr>
      </w:pPr>
      <w:r w:rsidRPr="00C2133D">
        <w:rPr>
          <w:sz w:val="24"/>
          <w:szCs w:val="24"/>
        </w:rPr>
        <w:t xml:space="preserve">oferowanym wkładzie własnym </w:t>
      </w:r>
      <w:r w:rsidRPr="00C73890">
        <w:rPr>
          <w:sz w:val="24"/>
          <w:szCs w:val="24"/>
        </w:rPr>
        <w:t>możliwym do wniesienia przez potencjalnego Partnera w celu jak najszybszej realizacji zadań</w:t>
      </w:r>
      <w:r w:rsidR="00C73890">
        <w:rPr>
          <w:sz w:val="24"/>
          <w:szCs w:val="24"/>
        </w:rPr>
        <w:t xml:space="preserve"> przewidzianych w projekcie</w:t>
      </w:r>
      <w:r w:rsidR="0027431B">
        <w:rPr>
          <w:sz w:val="24"/>
          <w:szCs w:val="24"/>
        </w:rPr>
        <w:t>,</w:t>
      </w:r>
      <w:r w:rsidR="00C73890">
        <w:rPr>
          <w:sz w:val="24"/>
          <w:szCs w:val="24"/>
        </w:rPr>
        <w:t xml:space="preserve"> tj</w:t>
      </w:r>
      <w:r w:rsidR="00C73890" w:rsidRPr="00C2133D">
        <w:rPr>
          <w:sz w:val="24"/>
          <w:szCs w:val="24"/>
        </w:rPr>
        <w:t>. </w:t>
      </w:r>
      <w:r w:rsidR="0027431B" w:rsidRPr="00C2133D">
        <w:rPr>
          <w:sz w:val="24"/>
          <w:szCs w:val="24"/>
        </w:rPr>
        <w:t xml:space="preserve">o </w:t>
      </w:r>
      <w:r w:rsidR="00C2133D" w:rsidRPr="00C2133D">
        <w:rPr>
          <w:sz w:val="24"/>
          <w:szCs w:val="24"/>
        </w:rPr>
        <w:t xml:space="preserve">zasobach </w:t>
      </w:r>
      <w:r w:rsidR="00C2133D">
        <w:rPr>
          <w:sz w:val="24"/>
          <w:szCs w:val="24"/>
        </w:rPr>
        <w:t xml:space="preserve">ludzkich, </w:t>
      </w:r>
      <w:r w:rsidR="00C2133D" w:rsidRPr="00C2133D">
        <w:rPr>
          <w:sz w:val="24"/>
          <w:szCs w:val="24"/>
          <w:lang w:bidi="pl-PL"/>
        </w:rPr>
        <w:t>organizacyjnych, technicznych i finansowych</w:t>
      </w:r>
      <w:r w:rsidR="00C2133D">
        <w:rPr>
          <w:sz w:val="24"/>
          <w:szCs w:val="24"/>
          <w:lang w:bidi="pl-PL"/>
        </w:rPr>
        <w:t>,</w:t>
      </w:r>
    </w:p>
    <w:p w14:paraId="0E038B38" w14:textId="78961434" w:rsidR="00A20BB3" w:rsidRPr="00C73890" w:rsidRDefault="00707D7A" w:rsidP="00D00C13">
      <w:pPr>
        <w:pStyle w:val="Teksttreci0"/>
        <w:numPr>
          <w:ilvl w:val="0"/>
          <w:numId w:val="3"/>
        </w:numPr>
        <w:shd w:val="clear" w:color="auto" w:fill="auto"/>
        <w:spacing w:before="0" w:after="0"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doświadczeniu</w:t>
      </w:r>
      <w:r w:rsidR="00A20BB3">
        <w:rPr>
          <w:sz w:val="24"/>
          <w:szCs w:val="24"/>
        </w:rPr>
        <w:t xml:space="preserve"> w realizacji podobnych do planowanego projektach - ze szczególnym uwzględnieniem projektów dofinansowanych przez UE.</w:t>
      </w:r>
    </w:p>
    <w:p w14:paraId="3900AE6C" w14:textId="77777777" w:rsidR="003644A0" w:rsidRPr="00C2133D" w:rsidRDefault="003644A0" w:rsidP="00D00C13">
      <w:pPr>
        <w:pStyle w:val="Akapitzlist"/>
        <w:numPr>
          <w:ilvl w:val="0"/>
          <w:numId w:val="2"/>
        </w:numPr>
        <w:spacing w:line="276" w:lineRule="auto"/>
        <w:ind w:left="284" w:hanging="283"/>
        <w:rPr>
          <w:rFonts w:ascii="Times New Roman" w:hAnsi="Times New Roman" w:cs="Times New Roman"/>
          <w:color w:val="auto"/>
        </w:rPr>
      </w:pPr>
      <w:r w:rsidRPr="006E7BD8">
        <w:rPr>
          <w:rFonts w:ascii="Times New Roman" w:hAnsi="Times New Roman" w:cs="Times New Roman"/>
        </w:rPr>
        <w:t xml:space="preserve">Wraz z ofertą </w:t>
      </w:r>
      <w:r w:rsidRPr="00C2133D">
        <w:rPr>
          <w:rFonts w:ascii="Times New Roman" w:hAnsi="Times New Roman" w:cs="Times New Roman"/>
          <w:color w:val="auto"/>
        </w:rPr>
        <w:t>należy przedłożyć:</w:t>
      </w:r>
    </w:p>
    <w:p w14:paraId="6A303F39" w14:textId="0A438EEC" w:rsidR="00C8036F" w:rsidRPr="00C2133D" w:rsidRDefault="00E96274" w:rsidP="00D00C13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right="40" w:hanging="283"/>
        <w:jc w:val="both"/>
        <w:rPr>
          <w:sz w:val="24"/>
          <w:szCs w:val="24"/>
        </w:rPr>
      </w:pPr>
      <w:r w:rsidRPr="00C2133D">
        <w:rPr>
          <w:sz w:val="24"/>
          <w:szCs w:val="24"/>
        </w:rPr>
        <w:t>aktualny odpis z KRS lub inn</w:t>
      </w:r>
      <w:r w:rsidR="007051E3" w:rsidRPr="00C2133D">
        <w:rPr>
          <w:sz w:val="24"/>
          <w:szCs w:val="24"/>
        </w:rPr>
        <w:t>y</w:t>
      </w:r>
      <w:r w:rsidRPr="00C2133D">
        <w:rPr>
          <w:sz w:val="24"/>
          <w:szCs w:val="24"/>
        </w:rPr>
        <w:t xml:space="preserve"> równoważn</w:t>
      </w:r>
      <w:r w:rsidR="007051E3" w:rsidRPr="00C2133D">
        <w:rPr>
          <w:sz w:val="24"/>
          <w:szCs w:val="24"/>
        </w:rPr>
        <w:t>y</w:t>
      </w:r>
      <w:r w:rsidRPr="00C2133D">
        <w:rPr>
          <w:sz w:val="24"/>
          <w:szCs w:val="24"/>
        </w:rPr>
        <w:t xml:space="preserve"> dokument potwierdzając</w:t>
      </w:r>
      <w:r w:rsidR="007051E3" w:rsidRPr="00C2133D">
        <w:rPr>
          <w:sz w:val="24"/>
          <w:szCs w:val="24"/>
        </w:rPr>
        <w:t>y</w:t>
      </w:r>
      <w:r w:rsidR="001D41E1">
        <w:rPr>
          <w:sz w:val="24"/>
          <w:szCs w:val="24"/>
        </w:rPr>
        <w:t xml:space="preserve"> formę prawną i </w:t>
      </w:r>
      <w:r w:rsidRPr="00C2133D">
        <w:rPr>
          <w:sz w:val="24"/>
          <w:szCs w:val="24"/>
        </w:rPr>
        <w:t>organizacyjną oraz umocowanie osób go reprezentujących</w:t>
      </w:r>
      <w:r w:rsidR="00C8036F" w:rsidRPr="00C2133D">
        <w:rPr>
          <w:sz w:val="24"/>
          <w:szCs w:val="24"/>
        </w:rPr>
        <w:t>,</w:t>
      </w:r>
    </w:p>
    <w:p w14:paraId="57F64D50" w14:textId="0B12A1D5" w:rsidR="005960D0" w:rsidRDefault="00F21A79" w:rsidP="00D00C13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hanging="283"/>
        <w:jc w:val="both"/>
        <w:rPr>
          <w:sz w:val="24"/>
          <w:szCs w:val="24"/>
        </w:rPr>
      </w:pPr>
      <w:r>
        <w:rPr>
          <w:sz w:val="24"/>
          <w:szCs w:val="24"/>
        </w:rPr>
        <w:t>kopi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LISTNUM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ę </w:t>
      </w:r>
      <w:r w:rsidR="00C8036F" w:rsidRPr="00C8036F">
        <w:rPr>
          <w:sz w:val="24"/>
          <w:szCs w:val="24"/>
        </w:rPr>
        <w:t>aktualn</w:t>
      </w:r>
      <w:r>
        <w:rPr>
          <w:sz w:val="24"/>
          <w:szCs w:val="24"/>
        </w:rPr>
        <w:t>ego</w:t>
      </w:r>
      <w:r w:rsidR="00C8036F" w:rsidRPr="00C8036F">
        <w:rPr>
          <w:sz w:val="24"/>
          <w:szCs w:val="24"/>
        </w:rPr>
        <w:t xml:space="preserve"> statut</w:t>
      </w:r>
      <w:r w:rsidR="00FC0A62">
        <w:rPr>
          <w:sz w:val="24"/>
          <w:szCs w:val="24"/>
        </w:rPr>
        <w:t>u</w:t>
      </w:r>
      <w:r w:rsidR="00C8036F" w:rsidRPr="00C8036F">
        <w:rPr>
          <w:sz w:val="24"/>
          <w:szCs w:val="24"/>
        </w:rPr>
        <w:t xml:space="preserve"> podmiotu,</w:t>
      </w:r>
    </w:p>
    <w:p w14:paraId="1F00ED93" w14:textId="77777777" w:rsidR="00CE47AC" w:rsidRDefault="00C8036F" w:rsidP="00D00C13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right="40" w:hanging="283"/>
        <w:jc w:val="both"/>
        <w:rPr>
          <w:sz w:val="24"/>
          <w:szCs w:val="24"/>
        </w:rPr>
      </w:pPr>
      <w:r w:rsidRPr="005960D0">
        <w:rPr>
          <w:sz w:val="24"/>
          <w:szCs w:val="24"/>
        </w:rPr>
        <w:t>kopię decyzji Komendanta Głównego Państwowej Straży Pożarnej o włączeniu jednostki OSP do Krajowego Systemu Ratowniczo - Gaśniczego,</w:t>
      </w:r>
    </w:p>
    <w:p w14:paraId="7C3A20F2" w14:textId="021D8659" w:rsidR="00CB5CCB" w:rsidRPr="00F13EE9" w:rsidRDefault="00CB5CCB" w:rsidP="00D00C13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right="40" w:hanging="283"/>
        <w:jc w:val="both"/>
        <w:rPr>
          <w:sz w:val="24"/>
          <w:szCs w:val="24"/>
        </w:rPr>
      </w:pPr>
      <w:r w:rsidRPr="00F13EE9">
        <w:rPr>
          <w:sz w:val="24"/>
          <w:szCs w:val="24"/>
        </w:rPr>
        <w:t>informacj</w:t>
      </w:r>
      <w:r w:rsidR="00C1288E" w:rsidRPr="00F13EE9">
        <w:rPr>
          <w:sz w:val="24"/>
          <w:szCs w:val="24"/>
        </w:rPr>
        <w:t>ę</w:t>
      </w:r>
      <w:r w:rsidRPr="00F13EE9">
        <w:rPr>
          <w:sz w:val="24"/>
          <w:szCs w:val="24"/>
        </w:rPr>
        <w:t xml:space="preserve"> dotycząc</w:t>
      </w:r>
      <w:r w:rsidR="00C1288E" w:rsidRPr="00F13EE9">
        <w:rPr>
          <w:sz w:val="24"/>
          <w:szCs w:val="24"/>
        </w:rPr>
        <w:t>ą</w:t>
      </w:r>
      <w:r w:rsidRPr="00F13EE9">
        <w:rPr>
          <w:sz w:val="24"/>
          <w:szCs w:val="24"/>
        </w:rPr>
        <w:t xml:space="preserve"> stanu tec</w:t>
      </w:r>
      <w:r w:rsidR="00C1288E" w:rsidRPr="00F13EE9">
        <w:rPr>
          <w:sz w:val="24"/>
          <w:szCs w:val="24"/>
        </w:rPr>
        <w:t xml:space="preserve">hnicznego wyposażenia jednostki, sporządzoną </w:t>
      </w:r>
      <w:r w:rsidR="00C1574A" w:rsidRPr="00F13EE9">
        <w:rPr>
          <w:sz w:val="24"/>
          <w:szCs w:val="24"/>
        </w:rPr>
        <w:t xml:space="preserve">zgodnie </w:t>
      </w:r>
      <w:r w:rsidR="00007AA4">
        <w:rPr>
          <w:sz w:val="24"/>
          <w:szCs w:val="24"/>
        </w:rPr>
        <w:t xml:space="preserve"> </w:t>
      </w:r>
      <w:r w:rsidR="00007AA4">
        <w:rPr>
          <w:sz w:val="24"/>
          <w:szCs w:val="24"/>
        </w:rPr>
        <w:lastRenderedPageBreak/>
        <w:t xml:space="preserve">z </w:t>
      </w:r>
      <w:r w:rsidR="00ED12C3" w:rsidRPr="00F13EE9">
        <w:rPr>
          <w:sz w:val="24"/>
          <w:szCs w:val="24"/>
        </w:rPr>
        <w:t xml:space="preserve">instrukcją wskazaną dla kryterium merytorycznego jakościowego nr 1: „Stan techniczny wyposażenia jednostki” w </w:t>
      </w:r>
      <w:hyperlink r:id="rId8" w:history="1">
        <w:r w:rsidR="00ED12C3" w:rsidRPr="00895577">
          <w:rPr>
            <w:rStyle w:val="Hipercze"/>
            <w:sz w:val="24"/>
            <w:szCs w:val="24"/>
          </w:rPr>
          <w:t>Załączniku nr 4 do Regulaminu wyboru projektów p</w:t>
        </w:r>
        <w:r w:rsidR="00F21A79" w:rsidRPr="00895577">
          <w:rPr>
            <w:rStyle w:val="Hipercze"/>
            <w:sz w:val="24"/>
            <w:szCs w:val="24"/>
          </w:rPr>
          <w:t>t</w:t>
        </w:r>
        <w:r w:rsidR="00ED12C3" w:rsidRPr="00895577">
          <w:rPr>
            <w:rStyle w:val="Hipercze"/>
            <w:sz w:val="24"/>
            <w:szCs w:val="24"/>
          </w:rPr>
          <w:t>. Wyciąg kryteriów wyboru projektów (EFRR) dla priorytetu FEPK.02 E</w:t>
        </w:r>
        <w:r w:rsidR="003A01C8" w:rsidRPr="00895577">
          <w:rPr>
            <w:rStyle w:val="Hipercze"/>
            <w:sz w:val="24"/>
            <w:szCs w:val="24"/>
          </w:rPr>
          <w:t>nergia i </w:t>
        </w:r>
        <w:r w:rsidR="00ED12C3" w:rsidRPr="00895577">
          <w:rPr>
            <w:rStyle w:val="Hipercze"/>
            <w:sz w:val="24"/>
            <w:szCs w:val="24"/>
          </w:rPr>
          <w:t xml:space="preserve">środowisko, Działanie FEPK.02.05 Adaptacja do zmian klimatu, Typ projektu: Rozwijanie systemów ratownictwa </w:t>
        </w:r>
        <w:r w:rsidR="00A47C23" w:rsidRPr="00895577">
          <w:rPr>
            <w:rStyle w:val="Hipercze"/>
            <w:sz w:val="24"/>
            <w:szCs w:val="24"/>
          </w:rPr>
          <w:t>(zakup sprzętu oraz pojazdów do </w:t>
        </w:r>
        <w:r w:rsidR="00ED12C3" w:rsidRPr="00895577">
          <w:rPr>
            <w:rStyle w:val="Hipercze"/>
            <w:sz w:val="24"/>
            <w:szCs w:val="24"/>
          </w:rPr>
          <w:t>prowadzenia akcji ratowniczych i usuwania skut</w:t>
        </w:r>
        <w:r w:rsidR="00A47C23" w:rsidRPr="00895577">
          <w:rPr>
            <w:rStyle w:val="Hipercze"/>
            <w:sz w:val="24"/>
            <w:szCs w:val="24"/>
          </w:rPr>
          <w:t>ków zjawisk katastr</w:t>
        </w:r>
        <w:r w:rsidR="00A47C23" w:rsidRPr="00895577">
          <w:rPr>
            <w:rStyle w:val="Hipercze"/>
            <w:sz w:val="24"/>
            <w:szCs w:val="24"/>
          </w:rPr>
          <w:t xml:space="preserve">ofalnych lub </w:t>
        </w:r>
        <w:r w:rsidR="00ED12C3" w:rsidRPr="00895577">
          <w:rPr>
            <w:rStyle w:val="Hipercze"/>
            <w:sz w:val="24"/>
            <w:szCs w:val="24"/>
          </w:rPr>
          <w:t xml:space="preserve">poważnych </w:t>
        </w:r>
        <w:r w:rsidR="00F21A79" w:rsidRPr="00895577">
          <w:rPr>
            <w:rStyle w:val="Hipercze"/>
            <w:sz w:val="24"/>
            <w:szCs w:val="24"/>
          </w:rPr>
          <w:t>awarii chemiczno-ekologicznych)</w:t>
        </w:r>
      </w:hyperlink>
      <w:r w:rsidR="00F21A79">
        <w:rPr>
          <w:sz w:val="24"/>
          <w:szCs w:val="24"/>
        </w:rPr>
        <w:t>,</w:t>
      </w:r>
    </w:p>
    <w:p w14:paraId="5D0ED368" w14:textId="4232996E" w:rsidR="00CB5CCB" w:rsidRPr="00F13EE9" w:rsidRDefault="00CB5CCB" w:rsidP="00D00C13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right="40" w:hanging="283"/>
        <w:jc w:val="both"/>
        <w:rPr>
          <w:sz w:val="24"/>
          <w:szCs w:val="24"/>
        </w:rPr>
      </w:pPr>
      <w:r w:rsidRPr="00F13EE9">
        <w:rPr>
          <w:sz w:val="24"/>
          <w:szCs w:val="24"/>
        </w:rPr>
        <w:t>inform</w:t>
      </w:r>
      <w:r w:rsidRPr="00C2133D">
        <w:rPr>
          <w:sz w:val="24"/>
          <w:szCs w:val="24"/>
        </w:rPr>
        <w:t>acj</w:t>
      </w:r>
      <w:r w:rsidR="00007AA4" w:rsidRPr="00C2133D">
        <w:rPr>
          <w:sz w:val="24"/>
          <w:szCs w:val="24"/>
        </w:rPr>
        <w:t>ę</w:t>
      </w:r>
      <w:r w:rsidRPr="00C2133D">
        <w:rPr>
          <w:sz w:val="24"/>
          <w:szCs w:val="24"/>
        </w:rPr>
        <w:t xml:space="preserve"> </w:t>
      </w:r>
      <w:r w:rsidRPr="00F13EE9">
        <w:rPr>
          <w:sz w:val="24"/>
          <w:szCs w:val="24"/>
        </w:rPr>
        <w:t>dotyczą</w:t>
      </w:r>
      <w:r w:rsidR="00C1288E" w:rsidRPr="00F13EE9">
        <w:rPr>
          <w:sz w:val="24"/>
          <w:szCs w:val="24"/>
        </w:rPr>
        <w:t>cą udziału jednostki w działaniach edukacyjnych,</w:t>
      </w:r>
    </w:p>
    <w:p w14:paraId="1CD12CF4" w14:textId="573097C6" w:rsidR="00C8036F" w:rsidRPr="00F13EE9" w:rsidRDefault="00223100" w:rsidP="00D00C13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right="40" w:hanging="283"/>
        <w:jc w:val="both"/>
        <w:rPr>
          <w:sz w:val="24"/>
          <w:szCs w:val="24"/>
        </w:rPr>
      </w:pPr>
      <w:r w:rsidRPr="00F13EE9">
        <w:rPr>
          <w:sz w:val="24"/>
          <w:szCs w:val="24"/>
        </w:rPr>
        <w:t>wyciąg z rejestru działań ratowniczych jednostk</w:t>
      </w:r>
      <w:r w:rsidR="00707D7A">
        <w:rPr>
          <w:sz w:val="24"/>
          <w:szCs w:val="24"/>
        </w:rPr>
        <w:t>i</w:t>
      </w:r>
      <w:r w:rsidRPr="00F13EE9">
        <w:rPr>
          <w:sz w:val="24"/>
          <w:szCs w:val="24"/>
        </w:rPr>
        <w:t xml:space="preserve"> OSP</w:t>
      </w:r>
      <w:r w:rsidR="00707D7A">
        <w:rPr>
          <w:sz w:val="24"/>
          <w:szCs w:val="24"/>
        </w:rPr>
        <w:t xml:space="preserve"> </w:t>
      </w:r>
      <w:r w:rsidRPr="00F13EE9">
        <w:rPr>
          <w:sz w:val="24"/>
          <w:szCs w:val="24"/>
        </w:rPr>
        <w:t>przeprowadzonych w 2022 r.</w:t>
      </w:r>
      <w:r w:rsidR="00C8036F" w:rsidRPr="00F13EE9">
        <w:rPr>
          <w:sz w:val="24"/>
          <w:szCs w:val="24"/>
        </w:rPr>
        <w:t>,</w:t>
      </w:r>
    </w:p>
    <w:p w14:paraId="1FB63CE6" w14:textId="77777777" w:rsidR="00146AE6" w:rsidRPr="00F13EE9" w:rsidRDefault="00146AE6" w:rsidP="00D00C13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right="40" w:hanging="283"/>
        <w:jc w:val="both"/>
        <w:rPr>
          <w:sz w:val="24"/>
          <w:szCs w:val="24"/>
        </w:rPr>
      </w:pPr>
      <w:r w:rsidRPr="00F13EE9">
        <w:rPr>
          <w:sz w:val="24"/>
          <w:szCs w:val="24"/>
        </w:rPr>
        <w:t>oświadczenie dotyczące liczby strażaków ratowników OSP w jednostce wedłu</w:t>
      </w:r>
      <w:r w:rsidR="00E96274" w:rsidRPr="00F13EE9">
        <w:rPr>
          <w:sz w:val="24"/>
          <w:szCs w:val="24"/>
        </w:rPr>
        <w:t>g stanu na </w:t>
      </w:r>
      <w:r w:rsidRPr="00F13EE9">
        <w:rPr>
          <w:sz w:val="24"/>
          <w:szCs w:val="24"/>
        </w:rPr>
        <w:t>koniec roku 2022 r.,</w:t>
      </w:r>
    </w:p>
    <w:p w14:paraId="2D4AF622" w14:textId="77777777" w:rsidR="00C8036F" w:rsidRDefault="00C8036F" w:rsidP="00D00C13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hanging="283"/>
        <w:jc w:val="both"/>
        <w:rPr>
          <w:sz w:val="24"/>
          <w:szCs w:val="24"/>
        </w:rPr>
      </w:pPr>
      <w:r w:rsidRPr="00F13EE9">
        <w:rPr>
          <w:sz w:val="24"/>
          <w:szCs w:val="24"/>
        </w:rPr>
        <w:t>inne dokumenty mogące mieć znaczenie przy ocenie oferty</w:t>
      </w:r>
      <w:r w:rsidRPr="00C8036F">
        <w:rPr>
          <w:sz w:val="24"/>
          <w:szCs w:val="24"/>
        </w:rPr>
        <w:t>.</w:t>
      </w:r>
    </w:p>
    <w:p w14:paraId="1E54F731" w14:textId="77777777" w:rsidR="003A7A44" w:rsidRDefault="003A7A44" w:rsidP="003A7A44">
      <w:pPr>
        <w:pStyle w:val="Teksttreci0"/>
        <w:shd w:val="clear" w:color="auto" w:fill="auto"/>
        <w:spacing w:before="0" w:after="0" w:line="276" w:lineRule="auto"/>
        <w:ind w:left="851" w:firstLine="0"/>
        <w:jc w:val="both"/>
        <w:rPr>
          <w:sz w:val="24"/>
          <w:szCs w:val="24"/>
        </w:rPr>
      </w:pPr>
    </w:p>
    <w:p w14:paraId="0D6A6DF5" w14:textId="77777777" w:rsidR="001551FD" w:rsidRPr="00C8036F" w:rsidRDefault="001551FD" w:rsidP="003A7A44">
      <w:pPr>
        <w:pStyle w:val="Teksttreci0"/>
        <w:shd w:val="clear" w:color="auto" w:fill="auto"/>
        <w:spacing w:before="0" w:after="0" w:line="276" w:lineRule="auto"/>
        <w:ind w:left="851" w:firstLine="0"/>
        <w:jc w:val="both"/>
        <w:rPr>
          <w:sz w:val="24"/>
          <w:szCs w:val="24"/>
        </w:rPr>
      </w:pPr>
    </w:p>
    <w:p w14:paraId="2FD14122" w14:textId="77777777" w:rsidR="00C8036F" w:rsidRPr="00C8036F" w:rsidRDefault="005B1AF0" w:rsidP="0011560E">
      <w:pPr>
        <w:pStyle w:val="Teksttreci30"/>
        <w:shd w:val="clear" w:color="auto" w:fill="auto"/>
        <w:spacing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>ROZDZIAŁ IV</w:t>
      </w:r>
      <w:r w:rsidR="00917997">
        <w:rPr>
          <w:sz w:val="24"/>
          <w:szCs w:val="24"/>
        </w:rPr>
        <w:t>.</w:t>
      </w:r>
      <w:r>
        <w:rPr>
          <w:sz w:val="24"/>
          <w:szCs w:val="24"/>
        </w:rPr>
        <w:t xml:space="preserve"> SPOSÓB SKŁA</w:t>
      </w:r>
      <w:r w:rsidR="00C8036F" w:rsidRPr="00C8036F">
        <w:rPr>
          <w:sz w:val="24"/>
          <w:szCs w:val="24"/>
        </w:rPr>
        <w:t>DANIA OFERT</w:t>
      </w:r>
    </w:p>
    <w:p w14:paraId="1DA68C53" w14:textId="77777777" w:rsidR="006F1263" w:rsidRDefault="00C8036F" w:rsidP="00D00C13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 w:rsidRPr="00E96274">
        <w:rPr>
          <w:sz w:val="24"/>
          <w:szCs w:val="24"/>
        </w:rPr>
        <w:t xml:space="preserve">Podmiot ubiegający się o wybór na Partnera w procedurze otwartego </w:t>
      </w:r>
      <w:r w:rsidR="00CC6FD7">
        <w:rPr>
          <w:sz w:val="24"/>
          <w:szCs w:val="24"/>
        </w:rPr>
        <w:t>naboru</w:t>
      </w:r>
      <w:r w:rsidRPr="00E96274">
        <w:rPr>
          <w:sz w:val="24"/>
          <w:szCs w:val="24"/>
        </w:rPr>
        <w:t xml:space="preserve"> jest zobowiązany do przedłożenia wypełnionego </w:t>
      </w:r>
      <w:r w:rsidRPr="00E96274">
        <w:rPr>
          <w:rStyle w:val="TeksttreciPogrubienie"/>
          <w:sz w:val="24"/>
          <w:szCs w:val="24"/>
        </w:rPr>
        <w:t xml:space="preserve">„Formularza Oferty” </w:t>
      </w:r>
      <w:r w:rsidR="0035445F" w:rsidRPr="0035445F">
        <w:rPr>
          <w:rStyle w:val="TeksttreciPogrubienie"/>
          <w:b w:val="0"/>
          <w:sz w:val="24"/>
          <w:szCs w:val="24"/>
        </w:rPr>
        <w:t>stanowiąc</w:t>
      </w:r>
      <w:r w:rsidR="0035445F">
        <w:rPr>
          <w:rStyle w:val="TeksttreciPogrubienie"/>
          <w:b w:val="0"/>
          <w:sz w:val="24"/>
          <w:szCs w:val="24"/>
        </w:rPr>
        <w:t xml:space="preserve">ego </w:t>
      </w:r>
      <w:r w:rsidR="00E54B8F" w:rsidRPr="0035445F">
        <w:rPr>
          <w:rStyle w:val="TeksttreciPogrubienie"/>
          <w:b w:val="0"/>
          <w:sz w:val="24"/>
          <w:szCs w:val="24"/>
        </w:rPr>
        <w:t>załącznik nr 1 do niniejszego regulamin</w:t>
      </w:r>
      <w:r w:rsidR="0035445F" w:rsidRPr="0035445F">
        <w:rPr>
          <w:rStyle w:val="TeksttreciPogrubienie"/>
          <w:b w:val="0"/>
          <w:sz w:val="24"/>
          <w:szCs w:val="24"/>
        </w:rPr>
        <w:t>u.</w:t>
      </w:r>
    </w:p>
    <w:p w14:paraId="19621BCE" w14:textId="77777777" w:rsidR="006F1263" w:rsidRDefault="00C8036F" w:rsidP="00D00C13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 w:rsidRPr="006F1263">
        <w:rPr>
          <w:sz w:val="24"/>
          <w:szCs w:val="24"/>
        </w:rPr>
        <w:t>Oferty złożone w sposób niekompletny nie będą rozpatrywane ze względów formalnych.</w:t>
      </w:r>
    </w:p>
    <w:p w14:paraId="63D16488" w14:textId="77777777" w:rsidR="006F1263" w:rsidRDefault="00C8036F" w:rsidP="00D00C13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 w:rsidRPr="006F1263">
        <w:rPr>
          <w:sz w:val="24"/>
          <w:szCs w:val="24"/>
        </w:rPr>
        <w:t>Kopie dokumentów dołączone do oferty muszą być opatrzone pieczęcią podmiotu, aktualną datą, własnoręcznym podpisem osoby/osób uprawnionej do reprezentowania podmiotu oraz poświadczone za zgodność z oryginałem.</w:t>
      </w:r>
    </w:p>
    <w:p w14:paraId="730AA62C" w14:textId="7A028530" w:rsidR="00F21A79" w:rsidRDefault="00F21A79" w:rsidP="00D00C1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284" w:right="114" w:hanging="284"/>
        <w:jc w:val="both"/>
      </w:pPr>
      <w:r w:rsidRPr="00E651E7">
        <w:t>Oferty należy dostarczyć do siedziby Urz</w:t>
      </w:r>
      <w:r>
        <w:t>ędu Gminy Gorzyce osobiście, za </w:t>
      </w:r>
      <w:r w:rsidRPr="00E651E7">
        <w:t>pośrednictwem poczty lub usług kurierskich</w:t>
      </w:r>
      <w:r>
        <w:t xml:space="preserve"> </w:t>
      </w:r>
      <w:r w:rsidRPr="00E651E7">
        <w:t>na adre</w:t>
      </w:r>
      <w:r>
        <w:t>s: Urząd Gminy w Gorzycach, ul. </w:t>
      </w:r>
      <w:r w:rsidR="00196F12">
        <w:t>Sandomierska 75</w:t>
      </w:r>
      <w:r w:rsidRPr="00E651E7">
        <w:t>, 39-432 Gorzyce</w:t>
      </w:r>
      <w:r w:rsidRPr="008C55B2">
        <w:t xml:space="preserve">, </w:t>
      </w:r>
      <w:r w:rsidRPr="008C55B2">
        <w:rPr>
          <w:b/>
        </w:rPr>
        <w:t xml:space="preserve">w terminie do dnia </w:t>
      </w:r>
      <w:r w:rsidR="008C55B2" w:rsidRPr="008C55B2">
        <w:rPr>
          <w:b/>
        </w:rPr>
        <w:t>3</w:t>
      </w:r>
      <w:r w:rsidR="0061131B">
        <w:rPr>
          <w:b/>
        </w:rPr>
        <w:t>1</w:t>
      </w:r>
      <w:r w:rsidRPr="008C55B2">
        <w:rPr>
          <w:b/>
        </w:rPr>
        <w:t>.08.2023 r.,</w:t>
      </w:r>
      <w:r w:rsidRPr="00E651E7">
        <w:rPr>
          <w:b/>
        </w:rPr>
        <w:t xml:space="preserve"> </w:t>
      </w:r>
      <w:r w:rsidRPr="00E651E7">
        <w:t>w</w:t>
      </w:r>
      <w:r w:rsidR="008C55B2">
        <w:t xml:space="preserve"> dni robocze od 7:30 do 15:30 z </w:t>
      </w:r>
      <w:r w:rsidRPr="00E651E7">
        <w:t xml:space="preserve">dopiskiem: </w:t>
      </w:r>
      <w:r w:rsidRPr="00E651E7">
        <w:rPr>
          <w:i/>
        </w:rPr>
        <w:t>„Nabór partnera do projektu w ramach Dz</w:t>
      </w:r>
      <w:r w:rsidR="008C55B2">
        <w:rPr>
          <w:i/>
        </w:rPr>
        <w:t>iałania FEPK.02.05 Adaptacja do </w:t>
      </w:r>
      <w:r w:rsidRPr="00E651E7">
        <w:rPr>
          <w:i/>
        </w:rPr>
        <w:t>zmian klimatu</w:t>
      </w:r>
      <w:r>
        <w:rPr>
          <w:i/>
        </w:rPr>
        <w:t>”.</w:t>
      </w:r>
    </w:p>
    <w:p w14:paraId="7A95CDFB" w14:textId="31A6A714" w:rsidR="00C73890" w:rsidRDefault="00C8036F" w:rsidP="00D00C13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 w:rsidRPr="00C8036F">
        <w:rPr>
          <w:sz w:val="24"/>
          <w:szCs w:val="24"/>
        </w:rPr>
        <w:t>W przypadku ofert wysyłanych pocztą decyduje data wpływ</w:t>
      </w:r>
      <w:r w:rsidR="007F463B">
        <w:rPr>
          <w:sz w:val="24"/>
          <w:szCs w:val="24"/>
        </w:rPr>
        <w:t>u o</w:t>
      </w:r>
      <w:r w:rsidR="005B1AF0">
        <w:rPr>
          <w:sz w:val="24"/>
          <w:szCs w:val="24"/>
        </w:rPr>
        <w:t>ferty do Urzędu Gminy Gorzyce</w:t>
      </w:r>
      <w:r w:rsidRPr="00C8036F">
        <w:rPr>
          <w:sz w:val="24"/>
          <w:szCs w:val="24"/>
        </w:rPr>
        <w:t>.</w:t>
      </w:r>
    </w:p>
    <w:p w14:paraId="600C1AE1" w14:textId="6937B626" w:rsidR="006068F7" w:rsidRDefault="006068F7" w:rsidP="00D00C13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>
        <w:rPr>
          <w:sz w:val="24"/>
          <w:szCs w:val="24"/>
        </w:rPr>
        <w:t>Złożenie oferty jest jednoznaczne z zaakceptowaniem zasad niniejszego regulaminu</w:t>
      </w:r>
      <w:r w:rsidR="00F21A79">
        <w:rPr>
          <w:sz w:val="24"/>
          <w:szCs w:val="24"/>
        </w:rPr>
        <w:t>.</w:t>
      </w:r>
    </w:p>
    <w:p w14:paraId="4B701DF4" w14:textId="77777777" w:rsidR="00C73890" w:rsidRDefault="00C8036F" w:rsidP="00D00C13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 w:rsidRPr="00C73890">
        <w:rPr>
          <w:sz w:val="24"/>
          <w:szCs w:val="24"/>
        </w:rPr>
        <w:t>Oferty złożone po upływie terminu nie będą rozpatrywane.</w:t>
      </w:r>
    </w:p>
    <w:p w14:paraId="2739E8EB" w14:textId="66296B65" w:rsidR="00C8036F" w:rsidRPr="001551FD" w:rsidRDefault="00C8036F" w:rsidP="00D00C13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284" w:right="40" w:hanging="284"/>
        <w:jc w:val="both"/>
        <w:rPr>
          <w:rStyle w:val="TeksttreciPogrubienie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C73890">
        <w:rPr>
          <w:sz w:val="24"/>
          <w:szCs w:val="24"/>
        </w:rPr>
        <w:t>Nie będą rozpatrywane oferty złożone przez podmioty, które nie spe</w:t>
      </w:r>
      <w:r w:rsidR="005B1AF0" w:rsidRPr="00C73890">
        <w:rPr>
          <w:sz w:val="24"/>
          <w:szCs w:val="24"/>
        </w:rPr>
        <w:t xml:space="preserve">łniają wymagań określonych w Rozdziale </w:t>
      </w:r>
      <w:r w:rsidRPr="00C73890">
        <w:rPr>
          <w:rStyle w:val="TeksttreciPogrubienie"/>
          <w:b w:val="0"/>
          <w:sz w:val="24"/>
          <w:szCs w:val="24"/>
        </w:rPr>
        <w:t>III.</w:t>
      </w:r>
    </w:p>
    <w:p w14:paraId="606205F0" w14:textId="77777777" w:rsidR="001551FD" w:rsidRPr="00BA10EF" w:rsidRDefault="001551FD" w:rsidP="001551FD">
      <w:pPr>
        <w:pStyle w:val="Teksttreci0"/>
        <w:shd w:val="clear" w:color="auto" w:fill="auto"/>
        <w:spacing w:before="0" w:after="0" w:line="276" w:lineRule="auto"/>
        <w:ind w:left="284" w:right="40" w:firstLine="0"/>
        <w:jc w:val="both"/>
        <w:rPr>
          <w:rStyle w:val="TeksttreciPogrubienie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</w:p>
    <w:p w14:paraId="3E1334DD" w14:textId="77777777" w:rsidR="00C8036F" w:rsidRPr="00C8036F" w:rsidRDefault="00C8036F" w:rsidP="0011560E">
      <w:pPr>
        <w:pStyle w:val="Teksttreci30"/>
        <w:shd w:val="clear" w:color="auto" w:fill="auto"/>
        <w:spacing w:line="276" w:lineRule="auto"/>
        <w:rPr>
          <w:sz w:val="24"/>
          <w:szCs w:val="24"/>
        </w:rPr>
      </w:pPr>
      <w:r w:rsidRPr="00C8036F">
        <w:rPr>
          <w:sz w:val="24"/>
          <w:szCs w:val="24"/>
        </w:rPr>
        <w:t>ROZDZIAŁ V</w:t>
      </w:r>
      <w:r w:rsidR="00917997">
        <w:rPr>
          <w:sz w:val="24"/>
          <w:szCs w:val="24"/>
        </w:rPr>
        <w:t>. K</w:t>
      </w:r>
      <w:r w:rsidRPr="00C8036F">
        <w:rPr>
          <w:sz w:val="24"/>
          <w:szCs w:val="24"/>
        </w:rPr>
        <w:t>RYTERIA WYBORU PARTNERÓW</w:t>
      </w:r>
    </w:p>
    <w:p w14:paraId="05E3F417" w14:textId="1D0C8842" w:rsidR="0072211C" w:rsidRDefault="003148F9" w:rsidP="00D00C13">
      <w:pPr>
        <w:pStyle w:val="Teksttreci0"/>
        <w:numPr>
          <w:ilvl w:val="0"/>
          <w:numId w:val="12"/>
        </w:numPr>
        <w:shd w:val="clear" w:color="auto" w:fill="auto"/>
        <w:spacing w:before="0" w:after="0" w:line="276" w:lineRule="auto"/>
        <w:ind w:left="284" w:hanging="284"/>
        <w:jc w:val="both"/>
        <w:rPr>
          <w:sz w:val="24"/>
          <w:szCs w:val="24"/>
        </w:rPr>
      </w:pPr>
      <w:r w:rsidRPr="003148F9">
        <w:rPr>
          <w:sz w:val="24"/>
          <w:szCs w:val="24"/>
          <w:lang w:bidi="pl-PL"/>
        </w:rPr>
        <w:t>Ocena złożonych ofert nastąpi zgodnie z art. 3</w:t>
      </w:r>
      <w:r>
        <w:rPr>
          <w:sz w:val="24"/>
          <w:szCs w:val="24"/>
          <w:lang w:bidi="pl-PL"/>
        </w:rPr>
        <w:t>9</w:t>
      </w:r>
      <w:r w:rsidRPr="003148F9">
        <w:rPr>
          <w:sz w:val="24"/>
          <w:szCs w:val="24"/>
          <w:lang w:bidi="pl-PL"/>
        </w:rPr>
        <w:t xml:space="preserve"> ust. 2 ustawy z dnia 28 kwietnia 2022 r. o zasadach realizacji zadań finansowanych ze środków europejskich w perspektywie finansowej 2021-2027 (Dz.</w:t>
      </w:r>
      <w:r w:rsidR="00E662B3">
        <w:rPr>
          <w:sz w:val="24"/>
          <w:szCs w:val="24"/>
          <w:lang w:bidi="pl-PL"/>
        </w:rPr>
        <w:t xml:space="preserve"> </w:t>
      </w:r>
      <w:r w:rsidRPr="003148F9">
        <w:rPr>
          <w:sz w:val="24"/>
          <w:szCs w:val="24"/>
          <w:lang w:bidi="pl-PL"/>
        </w:rPr>
        <w:t xml:space="preserve">U. z </w:t>
      </w:r>
      <w:r w:rsidRPr="003D0E4F">
        <w:rPr>
          <w:sz w:val="24"/>
          <w:szCs w:val="24"/>
          <w:lang w:bidi="pl-PL"/>
        </w:rPr>
        <w:t xml:space="preserve">2022 </w:t>
      </w:r>
      <w:r w:rsidR="00E662B3" w:rsidRPr="003D0E4F">
        <w:rPr>
          <w:sz w:val="24"/>
          <w:szCs w:val="24"/>
          <w:lang w:bidi="pl-PL"/>
        </w:rPr>
        <w:t xml:space="preserve">r. </w:t>
      </w:r>
      <w:r w:rsidRPr="003148F9">
        <w:rPr>
          <w:sz w:val="24"/>
          <w:szCs w:val="24"/>
          <w:lang w:bidi="pl-PL"/>
        </w:rPr>
        <w:t>poz. 1079)</w:t>
      </w:r>
      <w:r w:rsidR="001B00FF">
        <w:rPr>
          <w:sz w:val="24"/>
          <w:szCs w:val="24"/>
          <w:lang w:bidi="pl-PL"/>
        </w:rPr>
        <w:t>.</w:t>
      </w:r>
    </w:p>
    <w:p w14:paraId="1517D813" w14:textId="7CCA4476" w:rsidR="001D77F2" w:rsidRDefault="001D77F2" w:rsidP="00D00C13">
      <w:pPr>
        <w:pStyle w:val="Teksttreci0"/>
        <w:numPr>
          <w:ilvl w:val="0"/>
          <w:numId w:val="12"/>
        </w:numPr>
        <w:shd w:val="clear" w:color="auto" w:fill="auto"/>
        <w:spacing w:before="0"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Złożone o</w:t>
      </w:r>
      <w:r w:rsidRPr="006F1263">
        <w:rPr>
          <w:sz w:val="24"/>
          <w:szCs w:val="24"/>
        </w:rPr>
        <w:t>ferty</w:t>
      </w:r>
      <w:r>
        <w:rPr>
          <w:sz w:val="24"/>
          <w:szCs w:val="24"/>
        </w:rPr>
        <w:t xml:space="preserve"> </w:t>
      </w:r>
      <w:r w:rsidRPr="006F1263">
        <w:rPr>
          <w:sz w:val="24"/>
          <w:szCs w:val="24"/>
        </w:rPr>
        <w:t>podlegają ocenie</w:t>
      </w:r>
      <w:r w:rsidRPr="00480AAA">
        <w:rPr>
          <w:sz w:val="24"/>
          <w:szCs w:val="24"/>
        </w:rPr>
        <w:t xml:space="preserve"> </w:t>
      </w:r>
      <w:r w:rsidR="009A6DE8">
        <w:rPr>
          <w:sz w:val="24"/>
          <w:szCs w:val="24"/>
        </w:rPr>
        <w:t>K</w:t>
      </w:r>
      <w:r>
        <w:rPr>
          <w:sz w:val="24"/>
          <w:szCs w:val="24"/>
        </w:rPr>
        <w:t>omisji</w:t>
      </w:r>
      <w:r w:rsidRPr="006F1263">
        <w:rPr>
          <w:sz w:val="24"/>
          <w:szCs w:val="24"/>
        </w:rPr>
        <w:t>, w wyniku której sprawdzane jest czy podmiot nie podlega wykluczeniu oraz czy jego oferta jest kompletna.</w:t>
      </w:r>
    </w:p>
    <w:p w14:paraId="4EC90079" w14:textId="77777777" w:rsidR="0072211C" w:rsidRDefault="0072211C" w:rsidP="00D00C13">
      <w:pPr>
        <w:pStyle w:val="Teksttreci0"/>
        <w:numPr>
          <w:ilvl w:val="0"/>
          <w:numId w:val="12"/>
        </w:numPr>
        <w:shd w:val="clear" w:color="auto" w:fill="auto"/>
        <w:spacing w:before="0" w:after="0" w:line="276" w:lineRule="auto"/>
        <w:ind w:left="284" w:hanging="284"/>
        <w:jc w:val="both"/>
        <w:rPr>
          <w:sz w:val="24"/>
          <w:szCs w:val="24"/>
        </w:rPr>
      </w:pPr>
      <w:r w:rsidRPr="0072211C">
        <w:rPr>
          <w:sz w:val="24"/>
          <w:szCs w:val="24"/>
        </w:rPr>
        <w:t>Przy wyborze Partnerów będą brane pod uwagę następujące kryteria:</w:t>
      </w:r>
    </w:p>
    <w:p w14:paraId="1023F9AA" w14:textId="77777777" w:rsidR="0072211C" w:rsidRPr="0072211C" w:rsidRDefault="0072211C" w:rsidP="00D00C13">
      <w:pPr>
        <w:pStyle w:val="Teksttreci0"/>
        <w:numPr>
          <w:ilvl w:val="0"/>
          <w:numId w:val="19"/>
        </w:numPr>
        <w:shd w:val="clear" w:color="auto" w:fill="auto"/>
        <w:spacing w:before="0" w:after="0" w:line="276" w:lineRule="auto"/>
        <w:ind w:left="851" w:hanging="283"/>
        <w:jc w:val="both"/>
        <w:rPr>
          <w:sz w:val="24"/>
          <w:szCs w:val="24"/>
        </w:rPr>
      </w:pPr>
      <w:r>
        <w:rPr>
          <w:sz w:val="24"/>
          <w:szCs w:val="24"/>
        </w:rPr>
        <w:t>Kryteria dostępu:</w:t>
      </w:r>
    </w:p>
    <w:p w14:paraId="4F2DA681" w14:textId="77777777" w:rsidR="0072211C" w:rsidRPr="0072211C" w:rsidRDefault="0072211C" w:rsidP="00D00C13">
      <w:pPr>
        <w:pStyle w:val="Akapitzlist"/>
        <w:widowControl/>
        <w:numPr>
          <w:ilvl w:val="0"/>
          <w:numId w:val="20"/>
        </w:numPr>
        <w:spacing w:line="259" w:lineRule="auto"/>
        <w:ind w:left="1134" w:hanging="283"/>
        <w:jc w:val="both"/>
        <w:rPr>
          <w:rFonts w:ascii="Times New Roman" w:hAnsi="Times New Roman" w:cs="Times New Roman"/>
        </w:rPr>
      </w:pPr>
      <w:r w:rsidRPr="0072211C">
        <w:rPr>
          <w:rFonts w:ascii="Times New Roman" w:hAnsi="Times New Roman" w:cs="Times New Roman"/>
        </w:rPr>
        <w:t>Zgodność działania potencjalnego partnera z celami partnerstwa.</w:t>
      </w:r>
    </w:p>
    <w:p w14:paraId="25598219" w14:textId="1DF5D207" w:rsidR="0072211C" w:rsidRDefault="00526F73" w:rsidP="00D00C13">
      <w:pPr>
        <w:pStyle w:val="Akapitzlist"/>
        <w:widowControl/>
        <w:numPr>
          <w:ilvl w:val="0"/>
          <w:numId w:val="20"/>
        </w:numPr>
        <w:spacing w:line="259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Zgodność </w:t>
      </w:r>
      <w:r w:rsidRPr="00526F73">
        <w:rPr>
          <w:rFonts w:ascii="Times New Roman" w:hAnsi="Times New Roman" w:cs="Times New Roman"/>
        </w:rPr>
        <w:t>Podmiotu z zapisami pkt 5 regulaminu</w:t>
      </w:r>
      <w:r w:rsidR="00997C9E">
        <w:rPr>
          <w:rFonts w:ascii="Times New Roman" w:hAnsi="Times New Roman" w:cs="Times New Roman"/>
        </w:rPr>
        <w:t xml:space="preserve"> </w:t>
      </w:r>
      <w:r w:rsidR="00997C9E" w:rsidRPr="00C2133D">
        <w:rPr>
          <w:rFonts w:ascii="Times New Roman" w:hAnsi="Times New Roman" w:cs="Times New Roman"/>
          <w:color w:val="auto"/>
        </w:rPr>
        <w:t>wyboru projektów,</w:t>
      </w:r>
      <w:r w:rsidRPr="00C2133D">
        <w:rPr>
          <w:rFonts w:ascii="Times New Roman" w:hAnsi="Times New Roman" w:cs="Times New Roman"/>
          <w:color w:val="auto"/>
        </w:rPr>
        <w:t xml:space="preserve"> </w:t>
      </w:r>
      <w:r w:rsidRPr="00526F73">
        <w:rPr>
          <w:rFonts w:ascii="Times New Roman" w:hAnsi="Times New Roman" w:cs="Times New Roman"/>
        </w:rPr>
        <w:t>nr naboru FEPK.02.05-IZ.00-002/23</w:t>
      </w:r>
      <w:r>
        <w:rPr>
          <w:rFonts w:ascii="Times New Roman" w:hAnsi="Times New Roman" w:cs="Times New Roman"/>
        </w:rPr>
        <w:t>.</w:t>
      </w:r>
    </w:p>
    <w:p w14:paraId="75E0CDBF" w14:textId="77777777" w:rsidR="0072211C" w:rsidRPr="0072211C" w:rsidRDefault="0072211C" w:rsidP="00D00C13">
      <w:pPr>
        <w:pStyle w:val="Akapitzlist"/>
        <w:widowControl/>
        <w:numPr>
          <w:ilvl w:val="0"/>
          <w:numId w:val="19"/>
        </w:numPr>
        <w:spacing w:line="259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Kryteria merytoryczne:</w:t>
      </w:r>
    </w:p>
    <w:p w14:paraId="4C422254" w14:textId="77777777" w:rsidR="0072211C" w:rsidRPr="0072211C" w:rsidRDefault="0072211C" w:rsidP="00D00C13">
      <w:pPr>
        <w:pStyle w:val="Akapitzlist"/>
        <w:widowControl/>
        <w:numPr>
          <w:ilvl w:val="0"/>
          <w:numId w:val="21"/>
        </w:numPr>
        <w:spacing w:line="259" w:lineRule="auto"/>
        <w:ind w:left="1134" w:hanging="283"/>
        <w:jc w:val="both"/>
        <w:rPr>
          <w:rFonts w:ascii="Times New Roman" w:hAnsi="Times New Roman" w:cs="Times New Roman"/>
        </w:rPr>
      </w:pPr>
      <w:r w:rsidRPr="0072211C">
        <w:rPr>
          <w:rFonts w:ascii="Times New Roman" w:hAnsi="Times New Roman" w:cs="Times New Roman"/>
        </w:rPr>
        <w:t>Stan techniczny wyposażenia jednostki</w:t>
      </w:r>
      <w:r>
        <w:rPr>
          <w:rFonts w:ascii="Times New Roman" w:hAnsi="Times New Roman" w:cs="Times New Roman"/>
        </w:rPr>
        <w:t xml:space="preserve"> (0-3 pkt)</w:t>
      </w:r>
      <w:r w:rsidRPr="0072211C">
        <w:rPr>
          <w:rFonts w:ascii="Times New Roman" w:hAnsi="Times New Roman" w:cs="Times New Roman"/>
        </w:rPr>
        <w:t>.</w:t>
      </w:r>
    </w:p>
    <w:p w14:paraId="202BD9CB" w14:textId="77777777" w:rsidR="0072211C" w:rsidRPr="0072211C" w:rsidRDefault="0072211C" w:rsidP="00D00C13">
      <w:pPr>
        <w:pStyle w:val="Akapitzlist"/>
        <w:widowControl/>
        <w:numPr>
          <w:ilvl w:val="0"/>
          <w:numId w:val="21"/>
        </w:numPr>
        <w:spacing w:line="259" w:lineRule="auto"/>
        <w:ind w:left="1134" w:hanging="283"/>
        <w:jc w:val="both"/>
        <w:rPr>
          <w:rFonts w:ascii="Times New Roman" w:hAnsi="Times New Roman" w:cs="Times New Roman"/>
        </w:rPr>
      </w:pPr>
      <w:r w:rsidRPr="0072211C">
        <w:rPr>
          <w:rFonts w:ascii="Times New Roman" w:hAnsi="Times New Roman" w:cs="Times New Roman"/>
        </w:rPr>
        <w:t>Liczba wyjazdów jednostki ratowniczej w ciągu roku</w:t>
      </w:r>
      <w:r>
        <w:rPr>
          <w:rFonts w:ascii="Times New Roman" w:hAnsi="Times New Roman" w:cs="Times New Roman"/>
        </w:rPr>
        <w:t xml:space="preserve"> (0-2 pkt)</w:t>
      </w:r>
      <w:r w:rsidRPr="0072211C">
        <w:rPr>
          <w:rFonts w:ascii="Times New Roman" w:hAnsi="Times New Roman" w:cs="Times New Roman"/>
        </w:rPr>
        <w:t>.</w:t>
      </w:r>
    </w:p>
    <w:p w14:paraId="4D4EFC17" w14:textId="5B32DF47" w:rsidR="0072211C" w:rsidRPr="0072211C" w:rsidRDefault="0072211C" w:rsidP="00D00C13">
      <w:pPr>
        <w:pStyle w:val="Akapitzlist"/>
        <w:widowControl/>
        <w:numPr>
          <w:ilvl w:val="0"/>
          <w:numId w:val="21"/>
        </w:numPr>
        <w:spacing w:line="259" w:lineRule="auto"/>
        <w:ind w:left="1134" w:hanging="283"/>
        <w:jc w:val="both"/>
        <w:rPr>
          <w:rFonts w:ascii="Times New Roman" w:hAnsi="Times New Roman" w:cs="Times New Roman"/>
        </w:rPr>
      </w:pPr>
      <w:r w:rsidRPr="0072211C">
        <w:rPr>
          <w:rFonts w:ascii="Times New Roman" w:hAnsi="Times New Roman" w:cs="Times New Roman"/>
        </w:rPr>
        <w:t>Doświadczenie w realizacji przedsięwzięć w partnerstwie z instytucją publiczną</w:t>
      </w:r>
      <w:r>
        <w:rPr>
          <w:rFonts w:ascii="Times New Roman" w:hAnsi="Times New Roman" w:cs="Times New Roman"/>
        </w:rPr>
        <w:t xml:space="preserve"> (0-</w:t>
      </w:r>
      <w:r w:rsidR="001D41E1">
        <w:rPr>
          <w:rFonts w:ascii="Times New Roman" w:hAnsi="Times New Roman" w:cs="Times New Roman"/>
        </w:rPr>
        <w:t> 1</w:t>
      </w:r>
      <w:r>
        <w:rPr>
          <w:rFonts w:ascii="Times New Roman" w:hAnsi="Times New Roman" w:cs="Times New Roman"/>
        </w:rPr>
        <w:t xml:space="preserve"> pkt)</w:t>
      </w:r>
      <w:r w:rsidRPr="0072211C">
        <w:rPr>
          <w:rFonts w:ascii="Times New Roman" w:hAnsi="Times New Roman" w:cs="Times New Roman"/>
        </w:rPr>
        <w:t>.</w:t>
      </w:r>
    </w:p>
    <w:p w14:paraId="6A29D2CC" w14:textId="091411DB" w:rsidR="00360174" w:rsidRDefault="00360174" w:rsidP="00D00C13">
      <w:pPr>
        <w:pStyle w:val="Teksttreci0"/>
        <w:numPr>
          <w:ilvl w:val="0"/>
          <w:numId w:val="12"/>
        </w:numPr>
        <w:shd w:val="clear" w:color="auto" w:fill="auto"/>
        <w:spacing w:before="0" w:after="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Możliwa maksymalna liczba punktów do uzyskania na etapie oceny merytorycznej </w:t>
      </w:r>
      <w:r w:rsidR="00085F90">
        <w:rPr>
          <w:sz w:val="24"/>
          <w:szCs w:val="24"/>
        </w:rPr>
        <w:t>wynosi</w:t>
      </w:r>
      <w:r>
        <w:rPr>
          <w:sz w:val="24"/>
          <w:szCs w:val="24"/>
        </w:rPr>
        <w:t xml:space="preserve"> 6 pkt.</w:t>
      </w:r>
    </w:p>
    <w:p w14:paraId="6188D125" w14:textId="215F9DB0" w:rsidR="001D77F2" w:rsidRDefault="001D77F2" w:rsidP="00D00C13">
      <w:pPr>
        <w:pStyle w:val="Teksttreci0"/>
        <w:numPr>
          <w:ilvl w:val="0"/>
          <w:numId w:val="12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 w:rsidRPr="001D77F2">
        <w:rPr>
          <w:sz w:val="24"/>
          <w:szCs w:val="24"/>
        </w:rPr>
        <w:t xml:space="preserve">O wyborze Partnera decyduje liczba uzyskanych punktów w ramach oceny merytorycznej. W przypadku uzyskania przez dwóch Oferentów takiej samej liczby punktów, o wyborze Partnera decyduje </w:t>
      </w:r>
      <w:r>
        <w:rPr>
          <w:sz w:val="24"/>
          <w:szCs w:val="24"/>
        </w:rPr>
        <w:t>wyższy średni wiek sprzętu ratowniczego</w:t>
      </w:r>
      <w:r w:rsidR="00E15C8E">
        <w:rPr>
          <w:sz w:val="24"/>
          <w:szCs w:val="24"/>
        </w:rPr>
        <w:t xml:space="preserve"> wyliczony zgodnie</w:t>
      </w:r>
      <w:r>
        <w:rPr>
          <w:sz w:val="24"/>
          <w:szCs w:val="24"/>
        </w:rPr>
        <w:t xml:space="preserve"> </w:t>
      </w:r>
      <w:r w:rsidR="00E15C8E">
        <w:rPr>
          <w:sz w:val="24"/>
          <w:szCs w:val="24"/>
        </w:rPr>
        <w:t>z </w:t>
      </w:r>
      <w:r w:rsidR="00E15C8E" w:rsidRPr="00E15C8E">
        <w:rPr>
          <w:sz w:val="24"/>
          <w:szCs w:val="24"/>
        </w:rPr>
        <w:t xml:space="preserve">metodologią opisaną w </w:t>
      </w:r>
      <w:hyperlink r:id="rId9" w:history="1">
        <w:r w:rsidR="00E15C8E" w:rsidRPr="00707D7A">
          <w:rPr>
            <w:rStyle w:val="Hipercze"/>
            <w:sz w:val="24"/>
            <w:szCs w:val="24"/>
          </w:rPr>
          <w:t>Załączniku nr 4 do Regulaminu wyboru projektów pn. Wyciąg kryteriów wyboru projektów (EFRR) dla priorytetu FEPK.02 Energia i środowisko, Działanie FEPK.02.05 Adaptacja do zmian klimatu, T</w:t>
        </w:r>
        <w:r w:rsidR="00E15C8E" w:rsidRPr="00707D7A">
          <w:rPr>
            <w:rStyle w:val="Hipercze"/>
            <w:sz w:val="24"/>
            <w:szCs w:val="24"/>
          </w:rPr>
          <w:t>yp projektu: Rozwijanie systemów ratownictwa (zakup sprzętu oraz pojazdów do prowadzenia akcji ratowniczych i usuwania skutków zjawisk katastrofalnych lub poważnych awarii chemiczno-ekologicznych)</w:t>
        </w:r>
      </w:hyperlink>
      <w:r w:rsidR="00E15C8E" w:rsidRPr="00E15C8E">
        <w:rPr>
          <w:sz w:val="24"/>
          <w:szCs w:val="24"/>
        </w:rPr>
        <w:t>.</w:t>
      </w:r>
    </w:p>
    <w:p w14:paraId="58CC6E01" w14:textId="77777777" w:rsidR="00E15C8E" w:rsidRPr="00E15C8E" w:rsidRDefault="00E15C8E" w:rsidP="00D00C13">
      <w:pPr>
        <w:pStyle w:val="Teksttreci0"/>
        <w:numPr>
          <w:ilvl w:val="0"/>
          <w:numId w:val="12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Ocena formalna oraz merytoryczna zostanie dokonana na karcie oceny oferty stanowiącej załącznik nr </w:t>
      </w:r>
      <w:r w:rsidR="00E54B8F">
        <w:rPr>
          <w:sz w:val="24"/>
          <w:szCs w:val="24"/>
        </w:rPr>
        <w:t>2</w:t>
      </w:r>
      <w:r>
        <w:rPr>
          <w:sz w:val="24"/>
          <w:szCs w:val="24"/>
        </w:rPr>
        <w:t xml:space="preserve"> do niniejszego regulaminu.</w:t>
      </w:r>
    </w:p>
    <w:p w14:paraId="35A4F5FA" w14:textId="72604D62" w:rsidR="001B00FF" w:rsidRDefault="00C8036F" w:rsidP="00D00C13">
      <w:pPr>
        <w:pStyle w:val="Teksttreci0"/>
        <w:numPr>
          <w:ilvl w:val="0"/>
          <w:numId w:val="12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 w:rsidRPr="00C8036F">
        <w:rPr>
          <w:sz w:val="24"/>
          <w:szCs w:val="24"/>
        </w:rPr>
        <w:t>Komisja zastrzega sobie prawo</w:t>
      </w:r>
      <w:r w:rsidR="00480AAA">
        <w:rPr>
          <w:sz w:val="24"/>
          <w:szCs w:val="24"/>
        </w:rPr>
        <w:t xml:space="preserve"> do</w:t>
      </w:r>
      <w:r w:rsidRPr="00C8036F">
        <w:rPr>
          <w:sz w:val="24"/>
          <w:szCs w:val="24"/>
        </w:rPr>
        <w:t xml:space="preserve"> odrzucenia ofert niespełniających ww. kryteriów oceny.</w:t>
      </w:r>
    </w:p>
    <w:p w14:paraId="147D5AF4" w14:textId="69631B07" w:rsidR="00C8036F" w:rsidRDefault="00C8036F" w:rsidP="00D00C13">
      <w:pPr>
        <w:pStyle w:val="Teksttreci0"/>
        <w:numPr>
          <w:ilvl w:val="0"/>
          <w:numId w:val="12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 w:rsidRPr="001B00FF">
        <w:rPr>
          <w:sz w:val="24"/>
          <w:szCs w:val="24"/>
        </w:rPr>
        <w:t xml:space="preserve">Każdy </w:t>
      </w:r>
      <w:r w:rsidR="00085F90">
        <w:rPr>
          <w:sz w:val="24"/>
          <w:szCs w:val="24"/>
        </w:rPr>
        <w:t>w</w:t>
      </w:r>
      <w:r w:rsidRPr="001B00FF">
        <w:rPr>
          <w:sz w:val="24"/>
          <w:szCs w:val="24"/>
        </w:rPr>
        <w:t>nioskodawca może być na swoją prośbę poinformowany o przyczynach odrzucenia oferty.</w:t>
      </w:r>
    </w:p>
    <w:p w14:paraId="0302EA4B" w14:textId="77777777" w:rsidR="00902ACF" w:rsidRDefault="00902ACF" w:rsidP="0011560E">
      <w:pPr>
        <w:pStyle w:val="Teksttreci30"/>
        <w:shd w:val="clear" w:color="auto" w:fill="auto"/>
        <w:spacing w:line="276" w:lineRule="auto"/>
        <w:rPr>
          <w:sz w:val="24"/>
          <w:szCs w:val="24"/>
        </w:rPr>
      </w:pPr>
    </w:p>
    <w:p w14:paraId="3749D745" w14:textId="20FC07E2" w:rsidR="00FD5D57" w:rsidRDefault="00917997" w:rsidP="0011560E">
      <w:pPr>
        <w:pStyle w:val="Teksttreci3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ROZDZIAŁ VI.</w:t>
      </w:r>
      <w:r w:rsidR="00C8036F" w:rsidRPr="00C8036F">
        <w:rPr>
          <w:sz w:val="24"/>
          <w:szCs w:val="24"/>
        </w:rPr>
        <w:t xml:space="preserve"> </w:t>
      </w:r>
      <w:r w:rsidR="00FD5D57">
        <w:rPr>
          <w:sz w:val="24"/>
          <w:szCs w:val="24"/>
        </w:rPr>
        <w:t>PROCEDURA KO</w:t>
      </w:r>
      <w:r w:rsidR="001836AD">
        <w:rPr>
          <w:sz w:val="24"/>
          <w:szCs w:val="24"/>
        </w:rPr>
        <w:t>N</w:t>
      </w:r>
      <w:r w:rsidR="00FD5D57">
        <w:rPr>
          <w:sz w:val="24"/>
          <w:szCs w:val="24"/>
        </w:rPr>
        <w:t>KURSOWA</w:t>
      </w:r>
    </w:p>
    <w:p w14:paraId="21BC278B" w14:textId="77777777" w:rsidR="0048219B" w:rsidRDefault="00FD5D57" w:rsidP="001D41E1">
      <w:pPr>
        <w:pStyle w:val="Teksttreci30"/>
        <w:numPr>
          <w:ilvl w:val="0"/>
          <w:numId w:val="25"/>
        </w:numPr>
        <w:shd w:val="clear" w:color="auto" w:fill="auto"/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FD5D57">
        <w:rPr>
          <w:b w:val="0"/>
          <w:sz w:val="24"/>
          <w:szCs w:val="24"/>
        </w:rPr>
        <w:t xml:space="preserve">W ramach </w:t>
      </w:r>
      <w:r w:rsidR="001B7B13">
        <w:rPr>
          <w:b w:val="0"/>
          <w:sz w:val="24"/>
          <w:szCs w:val="24"/>
        </w:rPr>
        <w:t>otwartego naboru</w:t>
      </w:r>
      <w:r w:rsidRPr="00FD5D57">
        <w:rPr>
          <w:b w:val="0"/>
          <w:sz w:val="24"/>
          <w:szCs w:val="24"/>
        </w:rPr>
        <w:t xml:space="preserve"> wyłoniony zostanie jeden Partner.</w:t>
      </w:r>
    </w:p>
    <w:p w14:paraId="01078E1C" w14:textId="0B8C19CF" w:rsidR="0048219B" w:rsidRDefault="00FD5D57" w:rsidP="001D41E1">
      <w:pPr>
        <w:pStyle w:val="Teksttreci30"/>
        <w:numPr>
          <w:ilvl w:val="0"/>
          <w:numId w:val="25"/>
        </w:numPr>
        <w:shd w:val="clear" w:color="auto" w:fill="auto"/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48219B">
        <w:rPr>
          <w:b w:val="0"/>
          <w:sz w:val="24"/>
          <w:szCs w:val="24"/>
        </w:rPr>
        <w:t xml:space="preserve">Postępowanie </w:t>
      </w:r>
      <w:r w:rsidR="001B7B13" w:rsidRPr="0048219B">
        <w:rPr>
          <w:b w:val="0"/>
          <w:sz w:val="24"/>
          <w:szCs w:val="24"/>
        </w:rPr>
        <w:t>w ramach naboru</w:t>
      </w:r>
      <w:r w:rsidRPr="0048219B">
        <w:rPr>
          <w:b w:val="0"/>
          <w:sz w:val="24"/>
          <w:szCs w:val="24"/>
        </w:rPr>
        <w:t xml:space="preserve"> przeprowadza </w:t>
      </w:r>
      <w:r w:rsidR="009A6DE8">
        <w:rPr>
          <w:b w:val="0"/>
          <w:sz w:val="24"/>
          <w:szCs w:val="24"/>
        </w:rPr>
        <w:t>K</w:t>
      </w:r>
      <w:r w:rsidRPr="0048219B">
        <w:rPr>
          <w:b w:val="0"/>
          <w:sz w:val="24"/>
          <w:szCs w:val="24"/>
        </w:rPr>
        <w:t>omisja ds.</w:t>
      </w:r>
      <w:r w:rsidRPr="0048219B">
        <w:rPr>
          <w:b w:val="0"/>
          <w:sz w:val="24"/>
          <w:szCs w:val="24"/>
          <w:lang w:bidi="pl-PL"/>
        </w:rPr>
        <w:t xml:space="preserve"> naboru partnera projektu </w:t>
      </w:r>
      <w:r w:rsidRPr="0048219B">
        <w:rPr>
          <w:b w:val="0"/>
          <w:sz w:val="24"/>
          <w:szCs w:val="24"/>
        </w:rPr>
        <w:t>powołana przez Wójta Gminy Gorzyce.</w:t>
      </w:r>
    </w:p>
    <w:p w14:paraId="491254AA" w14:textId="77777777" w:rsidR="0048219B" w:rsidRDefault="00FD5D57" w:rsidP="001D41E1">
      <w:pPr>
        <w:pStyle w:val="Teksttreci30"/>
        <w:numPr>
          <w:ilvl w:val="0"/>
          <w:numId w:val="25"/>
        </w:numPr>
        <w:shd w:val="clear" w:color="auto" w:fill="auto"/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48219B">
        <w:rPr>
          <w:b w:val="0"/>
          <w:sz w:val="24"/>
          <w:szCs w:val="24"/>
        </w:rPr>
        <w:t>Komisja rozpoczyna działalność z dniem powołania. Jej pracami kieruje Przewodniczący Komisji.</w:t>
      </w:r>
    </w:p>
    <w:p w14:paraId="38E5AD5C" w14:textId="77777777" w:rsidR="0048219B" w:rsidRDefault="00FD5D57" w:rsidP="001D41E1">
      <w:pPr>
        <w:pStyle w:val="Teksttreci30"/>
        <w:numPr>
          <w:ilvl w:val="0"/>
          <w:numId w:val="25"/>
        </w:numPr>
        <w:shd w:val="clear" w:color="auto" w:fill="auto"/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48219B">
        <w:rPr>
          <w:b w:val="0"/>
          <w:sz w:val="24"/>
          <w:szCs w:val="24"/>
        </w:rPr>
        <w:t>Komisja podejmuje rozstrzygnięcia zwykłą większością głosów.</w:t>
      </w:r>
    </w:p>
    <w:p w14:paraId="22B30847" w14:textId="322DBEA4" w:rsidR="0048219B" w:rsidRDefault="004B64F9" w:rsidP="001D41E1">
      <w:pPr>
        <w:pStyle w:val="Teksttreci30"/>
        <w:numPr>
          <w:ilvl w:val="0"/>
          <w:numId w:val="25"/>
        </w:numPr>
        <w:shd w:val="clear" w:color="auto" w:fill="auto"/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1D41E1">
        <w:rPr>
          <w:b w:val="0"/>
          <w:sz w:val="24"/>
          <w:szCs w:val="24"/>
        </w:rPr>
        <w:t xml:space="preserve">Komisja </w:t>
      </w:r>
      <w:r w:rsidR="00FD5D57" w:rsidRPr="0048219B">
        <w:rPr>
          <w:b w:val="0"/>
          <w:sz w:val="24"/>
          <w:szCs w:val="24"/>
        </w:rPr>
        <w:t>weryfikuje oferty zgłoszone przez oferentów</w:t>
      </w:r>
      <w:r w:rsidR="001D41E1">
        <w:rPr>
          <w:b w:val="0"/>
          <w:sz w:val="24"/>
          <w:szCs w:val="24"/>
        </w:rPr>
        <w:t xml:space="preserve"> w drodze otwartego naboru, pod </w:t>
      </w:r>
      <w:r w:rsidR="00FD5D57" w:rsidRPr="0048219B">
        <w:rPr>
          <w:b w:val="0"/>
          <w:sz w:val="24"/>
          <w:szCs w:val="24"/>
        </w:rPr>
        <w:t xml:space="preserve">względem formalnym i merytorycznym, według kryteriów określonych </w:t>
      </w:r>
      <w:r w:rsidR="0048219B" w:rsidRPr="0048219B">
        <w:rPr>
          <w:b w:val="0"/>
          <w:sz w:val="24"/>
        </w:rPr>
        <w:t>w </w:t>
      </w:r>
      <w:r w:rsidR="00B20E7E" w:rsidRPr="0048219B">
        <w:rPr>
          <w:b w:val="0"/>
          <w:sz w:val="24"/>
        </w:rPr>
        <w:t>rozdziale</w:t>
      </w:r>
      <w:r w:rsidR="00B20E7E" w:rsidRPr="0048219B">
        <w:rPr>
          <w:b w:val="0"/>
          <w:sz w:val="28"/>
          <w:szCs w:val="24"/>
        </w:rPr>
        <w:t xml:space="preserve"> </w:t>
      </w:r>
      <w:r w:rsidR="00FD5D57" w:rsidRPr="0048219B">
        <w:rPr>
          <w:b w:val="0"/>
          <w:sz w:val="24"/>
          <w:szCs w:val="24"/>
        </w:rPr>
        <w:t>V</w:t>
      </w:r>
      <w:r w:rsidR="001D41E1">
        <w:rPr>
          <w:b w:val="0"/>
          <w:sz w:val="24"/>
          <w:szCs w:val="24"/>
        </w:rPr>
        <w:t> </w:t>
      </w:r>
      <w:r w:rsidR="00927713" w:rsidRPr="0048219B">
        <w:rPr>
          <w:b w:val="0"/>
          <w:sz w:val="24"/>
          <w:szCs w:val="24"/>
        </w:rPr>
        <w:t>r</w:t>
      </w:r>
      <w:r w:rsidR="00FD5D57" w:rsidRPr="0048219B">
        <w:rPr>
          <w:b w:val="0"/>
          <w:sz w:val="24"/>
          <w:szCs w:val="24"/>
        </w:rPr>
        <w:t>egulaminu.</w:t>
      </w:r>
    </w:p>
    <w:p w14:paraId="30F991DB" w14:textId="20CF94DD" w:rsidR="00FD5D57" w:rsidRPr="0048219B" w:rsidRDefault="00927713" w:rsidP="001D41E1">
      <w:pPr>
        <w:pStyle w:val="Teksttreci30"/>
        <w:numPr>
          <w:ilvl w:val="0"/>
          <w:numId w:val="25"/>
        </w:numPr>
        <w:shd w:val="clear" w:color="auto" w:fill="auto"/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48219B">
        <w:rPr>
          <w:b w:val="0"/>
          <w:sz w:val="24"/>
          <w:szCs w:val="24"/>
        </w:rPr>
        <w:t>W pierwszym etapie oceny</w:t>
      </w:r>
      <w:r w:rsidR="00FD5D57" w:rsidRPr="0048219B">
        <w:rPr>
          <w:b w:val="0"/>
          <w:sz w:val="24"/>
          <w:szCs w:val="24"/>
        </w:rPr>
        <w:t xml:space="preserve"> </w:t>
      </w:r>
      <w:r w:rsidR="009A6DE8">
        <w:rPr>
          <w:b w:val="0"/>
          <w:sz w:val="24"/>
          <w:szCs w:val="24"/>
        </w:rPr>
        <w:t>K</w:t>
      </w:r>
      <w:r w:rsidR="00FD5D57" w:rsidRPr="0048219B">
        <w:rPr>
          <w:b w:val="0"/>
          <w:sz w:val="24"/>
          <w:szCs w:val="24"/>
        </w:rPr>
        <w:t>omisja:</w:t>
      </w:r>
    </w:p>
    <w:p w14:paraId="613FD121" w14:textId="77777777" w:rsidR="00FD5D57" w:rsidRDefault="00FD5D57" w:rsidP="001D41E1">
      <w:pPr>
        <w:pStyle w:val="Teksttreci30"/>
        <w:numPr>
          <w:ilvl w:val="0"/>
          <w:numId w:val="26"/>
        </w:numPr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  <w:r w:rsidRPr="00FD5D57">
        <w:rPr>
          <w:b w:val="0"/>
          <w:sz w:val="24"/>
          <w:szCs w:val="24"/>
        </w:rPr>
        <w:t>stwierdza liczbę złożonych ofert,</w:t>
      </w:r>
    </w:p>
    <w:p w14:paraId="08129164" w14:textId="77777777" w:rsidR="00FD5D57" w:rsidRDefault="00FD5D57" w:rsidP="001D41E1">
      <w:pPr>
        <w:pStyle w:val="Teksttreci30"/>
        <w:numPr>
          <w:ilvl w:val="0"/>
          <w:numId w:val="26"/>
        </w:numPr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  <w:r w:rsidRPr="00FD5D57">
        <w:rPr>
          <w:b w:val="0"/>
          <w:sz w:val="24"/>
          <w:szCs w:val="24"/>
        </w:rPr>
        <w:t>otwiera koperty z ofertami,</w:t>
      </w:r>
    </w:p>
    <w:p w14:paraId="09E0A5D3" w14:textId="124ACB22" w:rsidR="003D0E4F" w:rsidRDefault="00FD5D57" w:rsidP="001D41E1">
      <w:pPr>
        <w:pStyle w:val="Teksttreci30"/>
        <w:numPr>
          <w:ilvl w:val="0"/>
          <w:numId w:val="26"/>
        </w:numPr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  <w:r w:rsidRPr="00FD5D57">
        <w:rPr>
          <w:b w:val="0"/>
          <w:sz w:val="24"/>
          <w:szCs w:val="24"/>
        </w:rPr>
        <w:t xml:space="preserve">ocenia oferty pod względem formalnym - ocena polega na sprawdzeniu czy oferent podał wszystkie niezbędne informacje według zamieszczonego „Formularza Oferty” i dołączył wszystkie wymagane dokumenty wymienione </w:t>
      </w:r>
      <w:r w:rsidR="003D0E4F">
        <w:rPr>
          <w:b w:val="0"/>
          <w:sz w:val="24"/>
          <w:szCs w:val="24"/>
        </w:rPr>
        <w:t xml:space="preserve">w </w:t>
      </w:r>
      <w:r w:rsidR="001B7B13">
        <w:rPr>
          <w:b w:val="0"/>
          <w:sz w:val="24"/>
          <w:szCs w:val="24"/>
        </w:rPr>
        <w:t xml:space="preserve">rozdziale </w:t>
      </w:r>
      <w:r w:rsidRPr="00FD5D57">
        <w:rPr>
          <w:b w:val="0"/>
          <w:sz w:val="24"/>
          <w:szCs w:val="24"/>
        </w:rPr>
        <w:t>I</w:t>
      </w:r>
      <w:r w:rsidR="003D0E4F">
        <w:rPr>
          <w:b w:val="0"/>
          <w:sz w:val="24"/>
          <w:szCs w:val="24"/>
        </w:rPr>
        <w:t>II</w:t>
      </w:r>
      <w:r w:rsidRPr="00FD5D57">
        <w:rPr>
          <w:b w:val="0"/>
          <w:sz w:val="24"/>
          <w:szCs w:val="24"/>
        </w:rPr>
        <w:t xml:space="preserve"> </w:t>
      </w:r>
      <w:r w:rsidR="003D0E4F">
        <w:rPr>
          <w:b w:val="0"/>
          <w:sz w:val="24"/>
          <w:szCs w:val="24"/>
        </w:rPr>
        <w:t>pkt</w:t>
      </w:r>
      <w:r w:rsidRPr="00FD5D57">
        <w:rPr>
          <w:b w:val="0"/>
          <w:sz w:val="24"/>
          <w:szCs w:val="24"/>
        </w:rPr>
        <w:t xml:space="preserve"> </w:t>
      </w:r>
      <w:r w:rsidR="003D0E4F">
        <w:rPr>
          <w:b w:val="0"/>
          <w:sz w:val="24"/>
          <w:szCs w:val="24"/>
        </w:rPr>
        <w:t>6</w:t>
      </w:r>
      <w:r w:rsidRPr="00FD5D57">
        <w:rPr>
          <w:b w:val="0"/>
          <w:sz w:val="24"/>
          <w:szCs w:val="24"/>
        </w:rPr>
        <w:t xml:space="preserve"> </w:t>
      </w:r>
      <w:r w:rsidR="00927713">
        <w:rPr>
          <w:b w:val="0"/>
          <w:sz w:val="24"/>
          <w:szCs w:val="24"/>
        </w:rPr>
        <w:t>r</w:t>
      </w:r>
      <w:r w:rsidRPr="00FD5D57">
        <w:rPr>
          <w:b w:val="0"/>
          <w:sz w:val="24"/>
          <w:szCs w:val="24"/>
        </w:rPr>
        <w:t>egulaminu</w:t>
      </w:r>
      <w:r w:rsidR="003D0E4F">
        <w:rPr>
          <w:b w:val="0"/>
          <w:sz w:val="24"/>
          <w:szCs w:val="24"/>
        </w:rPr>
        <w:t>,</w:t>
      </w:r>
    </w:p>
    <w:p w14:paraId="56FE16F2" w14:textId="38395E52" w:rsidR="003D0E4F" w:rsidRDefault="009A6DE8" w:rsidP="001D41E1">
      <w:pPr>
        <w:pStyle w:val="Teksttreci30"/>
        <w:numPr>
          <w:ilvl w:val="0"/>
          <w:numId w:val="26"/>
        </w:numPr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</w:t>
      </w:r>
      <w:r w:rsidR="00FD5D57" w:rsidRPr="003D0E4F">
        <w:rPr>
          <w:b w:val="0"/>
          <w:sz w:val="24"/>
          <w:szCs w:val="24"/>
        </w:rPr>
        <w:t>omisja odrzuca złożoną ofertę</w:t>
      </w:r>
      <w:r w:rsidR="003D0E4F">
        <w:rPr>
          <w:b w:val="0"/>
          <w:sz w:val="24"/>
          <w:szCs w:val="24"/>
        </w:rPr>
        <w:t xml:space="preserve"> pod względem formalnym</w:t>
      </w:r>
      <w:r w:rsidR="00FD5D57" w:rsidRPr="003D0E4F">
        <w:rPr>
          <w:b w:val="0"/>
          <w:sz w:val="24"/>
          <w:szCs w:val="24"/>
        </w:rPr>
        <w:t>,</w:t>
      </w:r>
      <w:r w:rsidR="003D0E4F" w:rsidRPr="003D0E4F">
        <w:rPr>
          <w:b w:val="0"/>
          <w:sz w:val="24"/>
          <w:szCs w:val="24"/>
        </w:rPr>
        <w:t xml:space="preserve"> w przypadku </w:t>
      </w:r>
      <w:r w:rsidR="003D0E4F">
        <w:rPr>
          <w:b w:val="0"/>
          <w:sz w:val="24"/>
          <w:szCs w:val="24"/>
        </w:rPr>
        <w:t xml:space="preserve">niespełnienia </w:t>
      </w:r>
      <w:r w:rsidR="00FD5D57" w:rsidRPr="003D0E4F">
        <w:rPr>
          <w:b w:val="0"/>
          <w:sz w:val="24"/>
          <w:szCs w:val="24"/>
        </w:rPr>
        <w:t>wymaga</w:t>
      </w:r>
      <w:r w:rsidR="003D0E4F">
        <w:rPr>
          <w:b w:val="0"/>
          <w:sz w:val="24"/>
          <w:szCs w:val="24"/>
        </w:rPr>
        <w:t>ń</w:t>
      </w:r>
      <w:r w:rsidR="00FD5D57" w:rsidRPr="003D0E4F">
        <w:rPr>
          <w:b w:val="0"/>
          <w:sz w:val="24"/>
          <w:szCs w:val="24"/>
        </w:rPr>
        <w:t xml:space="preserve"> </w:t>
      </w:r>
      <w:r w:rsidR="003D0E4F">
        <w:rPr>
          <w:b w:val="0"/>
          <w:sz w:val="24"/>
          <w:szCs w:val="24"/>
        </w:rPr>
        <w:t>określonych w </w:t>
      </w:r>
      <w:r w:rsidR="00927713">
        <w:rPr>
          <w:b w:val="0"/>
          <w:sz w:val="24"/>
          <w:szCs w:val="24"/>
        </w:rPr>
        <w:t>rozdziale V</w:t>
      </w:r>
      <w:r w:rsidR="003D0E4F">
        <w:rPr>
          <w:b w:val="0"/>
          <w:sz w:val="24"/>
          <w:szCs w:val="24"/>
        </w:rPr>
        <w:t xml:space="preserve"> pkt 2 </w:t>
      </w:r>
      <w:r w:rsidR="00443968">
        <w:rPr>
          <w:b w:val="0"/>
          <w:sz w:val="24"/>
          <w:szCs w:val="24"/>
        </w:rPr>
        <w:t xml:space="preserve">i 3 </w:t>
      </w:r>
      <w:proofErr w:type="spellStart"/>
      <w:r w:rsidR="00927713">
        <w:rPr>
          <w:b w:val="0"/>
          <w:sz w:val="24"/>
          <w:szCs w:val="24"/>
        </w:rPr>
        <w:t>ppkt</w:t>
      </w:r>
      <w:proofErr w:type="spellEnd"/>
      <w:r w:rsidR="00443968">
        <w:rPr>
          <w:b w:val="0"/>
          <w:sz w:val="24"/>
          <w:szCs w:val="24"/>
        </w:rPr>
        <w:t xml:space="preserve"> I</w:t>
      </w:r>
      <w:r w:rsidR="003D0E4F">
        <w:rPr>
          <w:b w:val="0"/>
          <w:sz w:val="24"/>
          <w:szCs w:val="24"/>
        </w:rPr>
        <w:t xml:space="preserve"> </w:t>
      </w:r>
      <w:r w:rsidR="00927713">
        <w:rPr>
          <w:b w:val="0"/>
          <w:sz w:val="24"/>
          <w:szCs w:val="24"/>
        </w:rPr>
        <w:t>r</w:t>
      </w:r>
      <w:r w:rsidR="003D0E4F">
        <w:rPr>
          <w:b w:val="0"/>
          <w:sz w:val="24"/>
          <w:szCs w:val="24"/>
        </w:rPr>
        <w:t>egulaminu</w:t>
      </w:r>
      <w:r w:rsidR="00FD5D57" w:rsidRPr="003D0E4F">
        <w:rPr>
          <w:b w:val="0"/>
          <w:sz w:val="24"/>
          <w:szCs w:val="24"/>
        </w:rPr>
        <w:t>,</w:t>
      </w:r>
    </w:p>
    <w:p w14:paraId="17F9D663" w14:textId="0EE20B71" w:rsidR="00FD5D57" w:rsidRPr="00FD5D57" w:rsidRDefault="00927713" w:rsidP="001D41E1">
      <w:pPr>
        <w:pStyle w:val="Teksttreci30"/>
        <w:numPr>
          <w:ilvl w:val="0"/>
          <w:numId w:val="25"/>
        </w:numPr>
        <w:shd w:val="clear" w:color="auto" w:fill="auto"/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drugim etapie </w:t>
      </w:r>
      <w:r w:rsidR="009A6DE8">
        <w:rPr>
          <w:b w:val="0"/>
          <w:sz w:val="24"/>
          <w:szCs w:val="24"/>
          <w:lang w:bidi="pl-PL"/>
        </w:rPr>
        <w:t>K</w:t>
      </w:r>
      <w:r w:rsidR="003D0E4F" w:rsidRPr="003D0E4F">
        <w:rPr>
          <w:b w:val="0"/>
          <w:sz w:val="24"/>
          <w:szCs w:val="24"/>
          <w:lang w:bidi="pl-PL"/>
        </w:rPr>
        <w:t>omisja</w:t>
      </w:r>
      <w:r w:rsidR="00FD5D57" w:rsidRPr="00FD5D57">
        <w:rPr>
          <w:b w:val="0"/>
          <w:sz w:val="24"/>
          <w:szCs w:val="24"/>
        </w:rPr>
        <w:t>:</w:t>
      </w:r>
    </w:p>
    <w:p w14:paraId="6A5BB880" w14:textId="6B0F5B24" w:rsidR="003D0E4F" w:rsidRDefault="00FD5D57" w:rsidP="001D41E1">
      <w:pPr>
        <w:pStyle w:val="Teksttreci30"/>
        <w:numPr>
          <w:ilvl w:val="0"/>
          <w:numId w:val="28"/>
        </w:numPr>
        <w:shd w:val="clear" w:color="auto" w:fill="auto"/>
        <w:spacing w:line="276" w:lineRule="auto"/>
        <w:ind w:left="709"/>
        <w:jc w:val="both"/>
        <w:rPr>
          <w:b w:val="0"/>
          <w:sz w:val="24"/>
          <w:szCs w:val="24"/>
        </w:rPr>
      </w:pPr>
      <w:r w:rsidRPr="003D0E4F">
        <w:rPr>
          <w:b w:val="0"/>
          <w:sz w:val="24"/>
          <w:szCs w:val="24"/>
        </w:rPr>
        <w:lastRenderedPageBreak/>
        <w:t>analizuje merytoryczną zawartość ofert</w:t>
      </w:r>
      <w:r w:rsidR="001B7B13">
        <w:rPr>
          <w:b w:val="0"/>
          <w:sz w:val="24"/>
          <w:szCs w:val="24"/>
        </w:rPr>
        <w:t xml:space="preserve"> wg kryteriów dostępu oraz kryteriów merytorycznych określonych w rozdziale</w:t>
      </w:r>
      <w:r w:rsidR="00927713">
        <w:rPr>
          <w:b w:val="0"/>
          <w:sz w:val="24"/>
          <w:szCs w:val="24"/>
        </w:rPr>
        <w:t xml:space="preserve"> V pkt 3 </w:t>
      </w:r>
      <w:proofErr w:type="spellStart"/>
      <w:r w:rsidR="00927713">
        <w:rPr>
          <w:b w:val="0"/>
          <w:sz w:val="24"/>
          <w:szCs w:val="24"/>
        </w:rPr>
        <w:t>ppkt</w:t>
      </w:r>
      <w:proofErr w:type="spellEnd"/>
      <w:r w:rsidR="00927713">
        <w:rPr>
          <w:b w:val="0"/>
          <w:sz w:val="24"/>
          <w:szCs w:val="24"/>
        </w:rPr>
        <w:t xml:space="preserve"> II</w:t>
      </w:r>
      <w:r w:rsidRPr="003D0E4F">
        <w:rPr>
          <w:b w:val="0"/>
          <w:sz w:val="24"/>
          <w:szCs w:val="24"/>
        </w:rPr>
        <w:t>,</w:t>
      </w:r>
      <w:r w:rsidR="003D0E4F" w:rsidRPr="003D0E4F">
        <w:rPr>
          <w:b w:val="0"/>
          <w:sz w:val="24"/>
          <w:szCs w:val="24"/>
        </w:rPr>
        <w:t xml:space="preserve"> </w:t>
      </w:r>
    </w:p>
    <w:p w14:paraId="2279E0D4" w14:textId="1B3AC629" w:rsidR="00E97914" w:rsidRDefault="00927713" w:rsidP="001D41E1">
      <w:pPr>
        <w:pStyle w:val="Teksttreci30"/>
        <w:numPr>
          <w:ilvl w:val="0"/>
          <w:numId w:val="28"/>
        </w:numPr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dokonuje oceny merytorycznej na formularzu „</w:t>
      </w:r>
      <w:r w:rsidRPr="00927713">
        <w:rPr>
          <w:b w:val="0"/>
          <w:sz w:val="24"/>
          <w:szCs w:val="24"/>
        </w:rPr>
        <w:t>K</w:t>
      </w:r>
      <w:r>
        <w:rPr>
          <w:b w:val="0"/>
          <w:sz w:val="24"/>
          <w:szCs w:val="24"/>
        </w:rPr>
        <w:t xml:space="preserve">arty </w:t>
      </w:r>
      <w:r w:rsidRPr="00927713">
        <w:rPr>
          <w:b w:val="0"/>
          <w:sz w:val="24"/>
          <w:szCs w:val="24"/>
        </w:rPr>
        <w:t>oceny oferty w zakresie realizacji projektu w ramach partnerstwa</w:t>
      </w:r>
      <w:r w:rsidR="00443968">
        <w:rPr>
          <w:b w:val="0"/>
          <w:sz w:val="24"/>
          <w:szCs w:val="24"/>
        </w:rPr>
        <w:t xml:space="preserve">” </w:t>
      </w:r>
      <w:r>
        <w:rPr>
          <w:b w:val="0"/>
          <w:sz w:val="24"/>
          <w:szCs w:val="24"/>
        </w:rPr>
        <w:t>stanowiącym załącznik nr 2 do niniejszego regulaminu,</w:t>
      </w:r>
    </w:p>
    <w:p w14:paraId="38529300" w14:textId="6F2965C7" w:rsidR="00E97914" w:rsidRPr="00E97914" w:rsidRDefault="00E97914" w:rsidP="001D41E1">
      <w:pPr>
        <w:pStyle w:val="Teksttreci30"/>
        <w:numPr>
          <w:ilvl w:val="0"/>
          <w:numId w:val="28"/>
        </w:numPr>
        <w:shd w:val="clear" w:color="auto" w:fill="auto"/>
        <w:spacing w:line="276" w:lineRule="auto"/>
        <w:jc w:val="both"/>
        <w:rPr>
          <w:b w:val="0"/>
          <w:sz w:val="28"/>
          <w:szCs w:val="24"/>
        </w:rPr>
      </w:pPr>
      <w:r w:rsidRPr="00E97914">
        <w:rPr>
          <w:b w:val="0"/>
          <w:sz w:val="24"/>
        </w:rPr>
        <w:t>ustal</w:t>
      </w:r>
      <w:r>
        <w:rPr>
          <w:b w:val="0"/>
          <w:sz w:val="24"/>
        </w:rPr>
        <w:t>a</w:t>
      </w:r>
      <w:r w:rsidRPr="00E97914">
        <w:rPr>
          <w:b w:val="0"/>
          <w:sz w:val="24"/>
        </w:rPr>
        <w:t xml:space="preserve"> dla każdej z ocenianych ofert uzyskan</w:t>
      </w:r>
      <w:r>
        <w:rPr>
          <w:b w:val="0"/>
          <w:sz w:val="24"/>
        </w:rPr>
        <w:t>ą</w:t>
      </w:r>
      <w:r w:rsidRPr="00E97914">
        <w:rPr>
          <w:b w:val="0"/>
          <w:sz w:val="24"/>
        </w:rPr>
        <w:t xml:space="preserve"> przez nią łączn</w:t>
      </w:r>
      <w:r>
        <w:rPr>
          <w:b w:val="0"/>
          <w:sz w:val="24"/>
        </w:rPr>
        <w:t xml:space="preserve">ą </w:t>
      </w:r>
      <w:r w:rsidRPr="00E97914">
        <w:rPr>
          <w:b w:val="0"/>
          <w:sz w:val="24"/>
        </w:rPr>
        <w:t>liczb</w:t>
      </w:r>
      <w:r>
        <w:rPr>
          <w:b w:val="0"/>
          <w:sz w:val="24"/>
        </w:rPr>
        <w:t>ę</w:t>
      </w:r>
      <w:r w:rsidRPr="00E97914">
        <w:rPr>
          <w:b w:val="0"/>
          <w:sz w:val="24"/>
        </w:rPr>
        <w:t xml:space="preserve"> punktów</w:t>
      </w:r>
      <w:r w:rsidR="009D48F4">
        <w:rPr>
          <w:b w:val="0"/>
          <w:sz w:val="24"/>
        </w:rPr>
        <w:t>.</w:t>
      </w:r>
      <w:r w:rsidRPr="00E97914">
        <w:rPr>
          <w:b w:val="0"/>
          <w:sz w:val="24"/>
        </w:rPr>
        <w:t xml:space="preserve"> </w:t>
      </w:r>
    </w:p>
    <w:p w14:paraId="4ADF10FA" w14:textId="6FFC11C9" w:rsidR="0048219B" w:rsidRDefault="009A6DE8" w:rsidP="001D41E1">
      <w:pPr>
        <w:pStyle w:val="Teksttreci30"/>
        <w:numPr>
          <w:ilvl w:val="0"/>
          <w:numId w:val="25"/>
        </w:numPr>
        <w:shd w:val="clear" w:color="auto" w:fill="auto"/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 przebiegu prac K</w:t>
      </w:r>
      <w:r w:rsidR="00E97914" w:rsidRPr="001B7B13">
        <w:rPr>
          <w:b w:val="0"/>
          <w:sz w:val="24"/>
          <w:szCs w:val="24"/>
        </w:rPr>
        <w:t>omisja sporządza protokół</w:t>
      </w:r>
      <w:r w:rsidR="00443968">
        <w:rPr>
          <w:b w:val="0"/>
          <w:sz w:val="24"/>
          <w:szCs w:val="24"/>
        </w:rPr>
        <w:t xml:space="preserve">, który przedstawia Wójtowi Gminy Gorzyce </w:t>
      </w:r>
      <w:r w:rsidR="00E97914" w:rsidRPr="00E97914">
        <w:rPr>
          <w:b w:val="0"/>
          <w:sz w:val="24"/>
          <w:szCs w:val="24"/>
        </w:rPr>
        <w:t>w celu dokonania wybor</w:t>
      </w:r>
      <w:r w:rsidR="00E97914">
        <w:rPr>
          <w:b w:val="0"/>
          <w:sz w:val="24"/>
          <w:szCs w:val="24"/>
        </w:rPr>
        <w:t xml:space="preserve">u </w:t>
      </w:r>
      <w:r w:rsidR="0048219B" w:rsidRPr="0048219B">
        <w:rPr>
          <w:b w:val="0"/>
          <w:sz w:val="24"/>
          <w:szCs w:val="24"/>
          <w:lang w:bidi="pl-PL"/>
        </w:rPr>
        <w:t>partnera do projektu</w:t>
      </w:r>
      <w:r w:rsidR="0048219B">
        <w:rPr>
          <w:b w:val="0"/>
          <w:sz w:val="24"/>
          <w:szCs w:val="24"/>
          <w:lang w:bidi="pl-PL"/>
        </w:rPr>
        <w:t>.</w:t>
      </w:r>
    </w:p>
    <w:p w14:paraId="205058F0" w14:textId="6DA7F2F0" w:rsidR="001B7B13" w:rsidRPr="0048219B" w:rsidRDefault="00FD5D57" w:rsidP="001D41E1">
      <w:pPr>
        <w:pStyle w:val="Teksttreci30"/>
        <w:numPr>
          <w:ilvl w:val="0"/>
          <w:numId w:val="25"/>
        </w:numPr>
        <w:shd w:val="clear" w:color="auto" w:fill="auto"/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48219B">
        <w:rPr>
          <w:b w:val="0"/>
          <w:sz w:val="24"/>
          <w:szCs w:val="24"/>
        </w:rPr>
        <w:t>W przypadku zamknię</w:t>
      </w:r>
      <w:r w:rsidR="000343AF">
        <w:rPr>
          <w:b w:val="0"/>
          <w:sz w:val="24"/>
          <w:szCs w:val="24"/>
        </w:rPr>
        <w:t>cia procedury oceny ofert i nie</w:t>
      </w:r>
      <w:r w:rsidRPr="0048219B">
        <w:rPr>
          <w:b w:val="0"/>
          <w:sz w:val="24"/>
          <w:szCs w:val="24"/>
        </w:rPr>
        <w:t xml:space="preserve">wyłonienia </w:t>
      </w:r>
      <w:r w:rsidR="001B7B13" w:rsidRPr="0048219B">
        <w:rPr>
          <w:b w:val="0"/>
          <w:sz w:val="24"/>
          <w:szCs w:val="24"/>
        </w:rPr>
        <w:t xml:space="preserve">Partnera </w:t>
      </w:r>
      <w:r w:rsidRPr="0048219B">
        <w:rPr>
          <w:b w:val="0"/>
          <w:sz w:val="24"/>
          <w:szCs w:val="24"/>
        </w:rPr>
        <w:t>Wójt Gminy</w:t>
      </w:r>
      <w:r w:rsidR="003D0E4F" w:rsidRPr="0048219B">
        <w:rPr>
          <w:b w:val="0"/>
          <w:sz w:val="24"/>
          <w:szCs w:val="24"/>
        </w:rPr>
        <w:t xml:space="preserve"> Gorzyce</w:t>
      </w:r>
      <w:r w:rsidRPr="0048219B">
        <w:rPr>
          <w:b w:val="0"/>
          <w:sz w:val="24"/>
          <w:szCs w:val="24"/>
        </w:rPr>
        <w:t xml:space="preserve"> może ponowić ogłoszenie </w:t>
      </w:r>
      <w:r w:rsidR="001B7B13" w:rsidRPr="0048219B">
        <w:rPr>
          <w:b w:val="0"/>
          <w:sz w:val="24"/>
          <w:szCs w:val="24"/>
        </w:rPr>
        <w:t>o otwartym naborze partnera do projektu</w:t>
      </w:r>
      <w:r w:rsidR="0048219B">
        <w:rPr>
          <w:b w:val="0"/>
          <w:sz w:val="24"/>
          <w:szCs w:val="24"/>
        </w:rPr>
        <w:t>.</w:t>
      </w:r>
    </w:p>
    <w:p w14:paraId="40872E23" w14:textId="77777777" w:rsidR="00FD5D57" w:rsidRDefault="00FD5D57" w:rsidP="001D41E1">
      <w:pPr>
        <w:pStyle w:val="Teksttreci30"/>
        <w:shd w:val="clear" w:color="auto" w:fill="auto"/>
        <w:spacing w:line="276" w:lineRule="auto"/>
        <w:jc w:val="both"/>
        <w:rPr>
          <w:sz w:val="24"/>
          <w:szCs w:val="24"/>
        </w:rPr>
      </w:pPr>
    </w:p>
    <w:p w14:paraId="1D01C245" w14:textId="77777777" w:rsidR="00FD5D57" w:rsidRDefault="00FD5D57" w:rsidP="0011560E">
      <w:pPr>
        <w:pStyle w:val="Teksttreci30"/>
        <w:shd w:val="clear" w:color="auto" w:fill="auto"/>
        <w:spacing w:line="276" w:lineRule="auto"/>
        <w:rPr>
          <w:sz w:val="24"/>
          <w:szCs w:val="24"/>
        </w:rPr>
      </w:pPr>
    </w:p>
    <w:p w14:paraId="28170208" w14:textId="61EA8C72" w:rsidR="00C8036F" w:rsidRPr="00C8036F" w:rsidRDefault="0048219B" w:rsidP="0011560E">
      <w:pPr>
        <w:pStyle w:val="Teksttreci3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ROZDZIAŁ VII. </w:t>
      </w:r>
      <w:r w:rsidR="00C8036F" w:rsidRPr="00C8036F">
        <w:rPr>
          <w:sz w:val="24"/>
          <w:szCs w:val="24"/>
        </w:rPr>
        <w:t>PROCEDURA ODWOŁAWCZA</w:t>
      </w:r>
    </w:p>
    <w:p w14:paraId="77ADB50A" w14:textId="0A40E764" w:rsidR="006F1263" w:rsidRDefault="00480AAA" w:rsidP="00D00C13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>
        <w:rPr>
          <w:sz w:val="24"/>
          <w:szCs w:val="24"/>
        </w:rPr>
        <w:t>Podmiot, który</w:t>
      </w:r>
      <w:r w:rsidR="00C8036F" w:rsidRPr="00C8036F">
        <w:rPr>
          <w:sz w:val="24"/>
          <w:szCs w:val="24"/>
        </w:rPr>
        <w:t xml:space="preserve"> w ramach </w:t>
      </w:r>
      <w:r w:rsidR="00CC6FD7">
        <w:rPr>
          <w:sz w:val="24"/>
          <w:szCs w:val="24"/>
        </w:rPr>
        <w:t>naboru</w:t>
      </w:r>
      <w:r w:rsidR="00051A41">
        <w:rPr>
          <w:sz w:val="24"/>
          <w:szCs w:val="24"/>
        </w:rPr>
        <w:t xml:space="preserve"> </w:t>
      </w:r>
      <w:r w:rsidR="00C8036F" w:rsidRPr="00C8036F">
        <w:rPr>
          <w:sz w:val="24"/>
          <w:szCs w:val="24"/>
        </w:rPr>
        <w:t xml:space="preserve">nie został wybrany do pełnienia funkcji Partnera </w:t>
      </w:r>
      <w:r w:rsidR="00417CD0">
        <w:rPr>
          <w:sz w:val="24"/>
          <w:szCs w:val="24"/>
        </w:rPr>
        <w:br/>
      </w:r>
      <w:r w:rsidR="00C8036F" w:rsidRPr="00C8036F">
        <w:rPr>
          <w:sz w:val="24"/>
          <w:szCs w:val="24"/>
        </w:rPr>
        <w:t>w projekcie, może wnieść odwołanie od decyzji dotyczącej wyboru Partnerów.</w:t>
      </w:r>
    </w:p>
    <w:p w14:paraId="5E074A6D" w14:textId="73859219" w:rsidR="006F1263" w:rsidRDefault="00E47E3E" w:rsidP="00D00C13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 w:rsidRPr="006F1263">
        <w:rPr>
          <w:sz w:val="24"/>
          <w:szCs w:val="24"/>
        </w:rPr>
        <w:t>O</w:t>
      </w:r>
      <w:r w:rsidR="00C8036F" w:rsidRPr="006F1263">
        <w:rPr>
          <w:sz w:val="24"/>
          <w:szCs w:val="24"/>
        </w:rPr>
        <w:t xml:space="preserve">dwołanie powinno zostać wniesione w formie pisemnej, w terminie </w:t>
      </w:r>
      <w:r w:rsidR="00C8036F" w:rsidRPr="006F1263">
        <w:rPr>
          <w:rStyle w:val="TeksttreciPogrubienie"/>
          <w:sz w:val="24"/>
          <w:szCs w:val="24"/>
        </w:rPr>
        <w:t xml:space="preserve">2 dni </w:t>
      </w:r>
      <w:r w:rsidR="006068F7" w:rsidRPr="006F1263">
        <w:rPr>
          <w:sz w:val="24"/>
          <w:szCs w:val="24"/>
        </w:rPr>
        <w:t>roboczych od </w:t>
      </w:r>
      <w:r w:rsidR="00C8036F" w:rsidRPr="006F1263">
        <w:rPr>
          <w:sz w:val="24"/>
          <w:szCs w:val="24"/>
        </w:rPr>
        <w:t>doręczenia informacji o wynikach postępowania.</w:t>
      </w:r>
    </w:p>
    <w:p w14:paraId="58BF12EF" w14:textId="69CDF15D" w:rsidR="006F1263" w:rsidRDefault="00C8036F" w:rsidP="00D00C13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 w:rsidRPr="006F1263">
        <w:rPr>
          <w:rStyle w:val="Teksttreci13BezpogrubieniaBezkursywy"/>
          <w:sz w:val="24"/>
          <w:szCs w:val="24"/>
        </w:rPr>
        <w:t>Odwołanie należy dostarczyć osobiście, za pośrednictwem poczty lub usług kur</w:t>
      </w:r>
      <w:r w:rsidR="00A43885" w:rsidRPr="006F1263">
        <w:rPr>
          <w:rStyle w:val="Teksttreci13BezpogrubieniaBezkursywy"/>
          <w:sz w:val="24"/>
          <w:szCs w:val="24"/>
        </w:rPr>
        <w:t>ier</w:t>
      </w:r>
      <w:r w:rsidR="0092174C">
        <w:rPr>
          <w:rStyle w:val="Teksttreci13BezpogrubieniaBezkursywy"/>
          <w:sz w:val="24"/>
          <w:szCs w:val="24"/>
        </w:rPr>
        <w:t>skich do </w:t>
      </w:r>
      <w:r w:rsidR="00AD5B82" w:rsidRPr="006F1263">
        <w:rPr>
          <w:rStyle w:val="Teksttreci13BezpogrubieniaBezkursywy"/>
          <w:sz w:val="24"/>
          <w:szCs w:val="24"/>
        </w:rPr>
        <w:t>Urzędu Gminy w Gorzycach, ul. Sandomierska 75</w:t>
      </w:r>
      <w:r w:rsidR="00051A41">
        <w:rPr>
          <w:rStyle w:val="Teksttreci13BezpogrubieniaBezkursywy"/>
          <w:sz w:val="24"/>
          <w:szCs w:val="24"/>
        </w:rPr>
        <w:t>,</w:t>
      </w:r>
      <w:r w:rsidR="00AD5B82" w:rsidRPr="006F1263">
        <w:rPr>
          <w:rStyle w:val="Teksttreci13BezpogrubieniaBezkursywy"/>
          <w:sz w:val="24"/>
          <w:szCs w:val="24"/>
        </w:rPr>
        <w:t xml:space="preserve"> 39</w:t>
      </w:r>
      <w:r w:rsidR="00A43885" w:rsidRPr="006F1263">
        <w:rPr>
          <w:rStyle w:val="Teksttreci13BezpogrubieniaBezkursywy"/>
          <w:sz w:val="24"/>
          <w:szCs w:val="24"/>
        </w:rPr>
        <w:t>-</w:t>
      </w:r>
      <w:r w:rsidR="00AD5B82" w:rsidRPr="006F1263">
        <w:rPr>
          <w:rStyle w:val="Teksttreci13BezpogrubieniaBezkursywy"/>
          <w:sz w:val="24"/>
          <w:szCs w:val="24"/>
        </w:rPr>
        <w:t>432</w:t>
      </w:r>
      <w:r w:rsidR="00A43885" w:rsidRPr="006F1263">
        <w:rPr>
          <w:rStyle w:val="Teksttreci13BezpogrubieniaBezkursywy"/>
          <w:sz w:val="24"/>
          <w:szCs w:val="24"/>
        </w:rPr>
        <w:t xml:space="preserve"> </w:t>
      </w:r>
      <w:r w:rsidR="00AD5B82" w:rsidRPr="006F1263">
        <w:rPr>
          <w:rStyle w:val="Teksttreci13BezpogrubieniaBezkursywy"/>
          <w:sz w:val="24"/>
          <w:szCs w:val="24"/>
        </w:rPr>
        <w:t>Gorzyce</w:t>
      </w:r>
      <w:r w:rsidR="00051A41">
        <w:rPr>
          <w:rStyle w:val="Teksttreci13BezpogrubieniaBezkursywy"/>
          <w:sz w:val="24"/>
          <w:szCs w:val="24"/>
        </w:rPr>
        <w:t>,</w:t>
      </w:r>
      <w:r w:rsidR="00A43885" w:rsidRPr="006F1263">
        <w:rPr>
          <w:rStyle w:val="Teksttreci13BezpogrubieniaBezkursywy"/>
          <w:sz w:val="24"/>
          <w:szCs w:val="24"/>
        </w:rPr>
        <w:t xml:space="preserve"> z</w:t>
      </w:r>
      <w:r w:rsidRPr="006F1263">
        <w:rPr>
          <w:rStyle w:val="Teksttreci13BezpogrubieniaBezkursywy"/>
          <w:sz w:val="24"/>
          <w:szCs w:val="24"/>
        </w:rPr>
        <w:t xml:space="preserve"> dopiskiem </w:t>
      </w:r>
      <w:r w:rsidRPr="006F1263">
        <w:rPr>
          <w:sz w:val="24"/>
          <w:szCs w:val="24"/>
        </w:rPr>
        <w:t>„</w:t>
      </w:r>
      <w:r w:rsidRPr="008F67A1">
        <w:rPr>
          <w:b/>
          <w:i/>
          <w:sz w:val="24"/>
          <w:szCs w:val="24"/>
        </w:rPr>
        <w:t xml:space="preserve">Odwołanie od decyzji wyboru Partnera do projektu </w:t>
      </w:r>
      <w:r w:rsidR="00E47E3E" w:rsidRPr="008F67A1">
        <w:rPr>
          <w:b/>
          <w:i/>
          <w:sz w:val="24"/>
          <w:szCs w:val="24"/>
        </w:rPr>
        <w:t>w ramach Działania FEPK.02.05 Adaptacja do zmian klimatu.</w:t>
      </w:r>
      <w:r w:rsidR="008F67A1" w:rsidRPr="008F67A1">
        <w:rPr>
          <w:b/>
          <w:i/>
          <w:sz w:val="24"/>
          <w:szCs w:val="24"/>
        </w:rPr>
        <w:t>”</w:t>
      </w:r>
    </w:p>
    <w:p w14:paraId="354644C6" w14:textId="77777777" w:rsidR="006F1263" w:rsidRDefault="00C8036F" w:rsidP="00D00C13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 w:rsidRPr="006F1263">
        <w:rPr>
          <w:sz w:val="24"/>
          <w:szCs w:val="24"/>
        </w:rPr>
        <w:t>Odwołanie złożone po upływie terminu nie będzie rozpatrywane.</w:t>
      </w:r>
    </w:p>
    <w:p w14:paraId="63C9339F" w14:textId="3A42351A" w:rsidR="006F1263" w:rsidRDefault="00C8036F" w:rsidP="00D00C13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 w:rsidRPr="006F1263">
        <w:rPr>
          <w:sz w:val="24"/>
          <w:szCs w:val="24"/>
        </w:rPr>
        <w:t xml:space="preserve">Do weryfikacji </w:t>
      </w:r>
      <w:proofErr w:type="spellStart"/>
      <w:r w:rsidRPr="006F1263">
        <w:rPr>
          <w:sz w:val="24"/>
          <w:szCs w:val="24"/>
        </w:rPr>
        <w:t>odwołań</w:t>
      </w:r>
      <w:proofErr w:type="spellEnd"/>
      <w:r w:rsidRPr="006F1263">
        <w:rPr>
          <w:sz w:val="24"/>
          <w:szCs w:val="24"/>
        </w:rPr>
        <w:t xml:space="preserve"> zostanie powołana Komisja Odwoławcza, w skład której wejdą niezależni członkowie, niewchodz</w:t>
      </w:r>
      <w:r w:rsidR="00E47E3E" w:rsidRPr="006F1263">
        <w:rPr>
          <w:sz w:val="24"/>
          <w:szCs w:val="24"/>
        </w:rPr>
        <w:t xml:space="preserve">ący w skład </w:t>
      </w:r>
      <w:r w:rsidR="00E47E3E" w:rsidRPr="00BE68E2">
        <w:rPr>
          <w:sz w:val="24"/>
          <w:szCs w:val="24"/>
        </w:rPr>
        <w:t>Komisji</w:t>
      </w:r>
      <w:r w:rsidR="00196F12" w:rsidRPr="00BE68E2">
        <w:rPr>
          <w:sz w:val="24"/>
          <w:szCs w:val="24"/>
        </w:rPr>
        <w:t xml:space="preserve"> </w:t>
      </w:r>
      <w:r w:rsidR="00480AAA" w:rsidRPr="00BE68E2">
        <w:rPr>
          <w:sz w:val="24"/>
          <w:szCs w:val="24"/>
          <w:lang w:bidi="pl-PL"/>
        </w:rPr>
        <w:t xml:space="preserve">ds. </w:t>
      </w:r>
      <w:r w:rsidR="00051A41" w:rsidRPr="00BE68E2">
        <w:rPr>
          <w:sz w:val="24"/>
          <w:szCs w:val="24"/>
          <w:lang w:bidi="pl-PL"/>
        </w:rPr>
        <w:t>na</w:t>
      </w:r>
      <w:r w:rsidR="00480AAA" w:rsidRPr="00BE68E2">
        <w:rPr>
          <w:sz w:val="24"/>
          <w:szCs w:val="24"/>
          <w:lang w:bidi="pl-PL"/>
        </w:rPr>
        <w:t xml:space="preserve">boru partnera </w:t>
      </w:r>
      <w:r w:rsidR="00480AAA" w:rsidRPr="00480AAA">
        <w:rPr>
          <w:sz w:val="24"/>
          <w:szCs w:val="24"/>
          <w:lang w:bidi="pl-PL"/>
        </w:rPr>
        <w:t>projektu</w:t>
      </w:r>
      <w:r w:rsidR="00E47E3E" w:rsidRPr="006F1263">
        <w:rPr>
          <w:sz w:val="24"/>
          <w:szCs w:val="24"/>
        </w:rPr>
        <w:t>.</w:t>
      </w:r>
    </w:p>
    <w:p w14:paraId="38CE56D8" w14:textId="77777777" w:rsidR="006F1263" w:rsidRDefault="00C8036F" w:rsidP="00D00C13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 w:rsidRPr="006F1263">
        <w:rPr>
          <w:sz w:val="24"/>
          <w:szCs w:val="24"/>
        </w:rPr>
        <w:t>Komisja Odwoławcza rozpoczyna działalność z dniem powołania.</w:t>
      </w:r>
    </w:p>
    <w:p w14:paraId="5EE66E83" w14:textId="77777777" w:rsidR="006F1263" w:rsidRDefault="00C8036F" w:rsidP="00D00C13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 w:rsidRPr="006F1263">
        <w:rPr>
          <w:sz w:val="24"/>
          <w:szCs w:val="24"/>
        </w:rPr>
        <w:t>Komisja</w:t>
      </w:r>
      <w:r w:rsidR="00480AAA">
        <w:rPr>
          <w:sz w:val="24"/>
          <w:szCs w:val="24"/>
        </w:rPr>
        <w:t xml:space="preserve"> Odwoławcza</w:t>
      </w:r>
      <w:r w:rsidRPr="006F1263">
        <w:rPr>
          <w:sz w:val="24"/>
          <w:szCs w:val="24"/>
        </w:rPr>
        <w:t xml:space="preserve"> podejmuje rozstrzygnięcia zwykłą większością głosów.</w:t>
      </w:r>
    </w:p>
    <w:p w14:paraId="492A93D2" w14:textId="77777777" w:rsidR="006F1263" w:rsidRDefault="00C8036F" w:rsidP="00D00C13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 w:rsidRPr="006F1263">
        <w:rPr>
          <w:sz w:val="24"/>
          <w:szCs w:val="24"/>
        </w:rPr>
        <w:t>Pracą Komisji Odwoławczej kieruje Przewodniczący.</w:t>
      </w:r>
    </w:p>
    <w:p w14:paraId="0175BF47" w14:textId="4A57A75C" w:rsidR="006F1263" w:rsidRDefault="00C8036F" w:rsidP="00D00C13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 w:rsidRPr="006F1263">
        <w:rPr>
          <w:sz w:val="24"/>
          <w:szCs w:val="24"/>
        </w:rPr>
        <w:t xml:space="preserve">Podmiot składający odwołanie zostanie pisemnie poinformowany o wynikach postępowania odwoławczego w ciągu </w:t>
      </w:r>
      <w:r w:rsidRPr="006F1263">
        <w:rPr>
          <w:rStyle w:val="TeksttreciPogrubienie"/>
          <w:sz w:val="24"/>
          <w:szCs w:val="24"/>
        </w:rPr>
        <w:t xml:space="preserve">2 dni </w:t>
      </w:r>
      <w:r w:rsidRPr="006F1263">
        <w:rPr>
          <w:sz w:val="24"/>
          <w:szCs w:val="24"/>
        </w:rPr>
        <w:t>r</w:t>
      </w:r>
      <w:r w:rsidR="00CC6FD7">
        <w:rPr>
          <w:sz w:val="24"/>
          <w:szCs w:val="24"/>
        </w:rPr>
        <w:t xml:space="preserve">oboczych od </w:t>
      </w:r>
      <w:r w:rsidR="004C4EFC">
        <w:rPr>
          <w:sz w:val="24"/>
          <w:szCs w:val="24"/>
        </w:rPr>
        <w:t>podjęcia rozstrzygnięcia przez Komisję Odwoławczą</w:t>
      </w:r>
      <w:r w:rsidRPr="006F1263">
        <w:rPr>
          <w:sz w:val="24"/>
          <w:szCs w:val="24"/>
        </w:rPr>
        <w:t>.</w:t>
      </w:r>
    </w:p>
    <w:p w14:paraId="1D37AE0F" w14:textId="77777777" w:rsidR="00E47E3E" w:rsidRDefault="00C8036F" w:rsidP="00D00C13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left="284" w:right="40" w:hanging="426"/>
        <w:jc w:val="both"/>
        <w:rPr>
          <w:sz w:val="24"/>
          <w:szCs w:val="24"/>
        </w:rPr>
      </w:pPr>
      <w:r w:rsidRPr="006F1263">
        <w:rPr>
          <w:sz w:val="24"/>
          <w:szCs w:val="24"/>
        </w:rPr>
        <w:t>Decyzja Komisji Odwoławczej jest decyzją ostateczną, od której nie służy żaden środek odwoławczy.</w:t>
      </w:r>
    </w:p>
    <w:p w14:paraId="7C1D2FD1" w14:textId="77777777" w:rsidR="00480AAA" w:rsidRDefault="00480AAA" w:rsidP="0011560E">
      <w:pPr>
        <w:pStyle w:val="Teksttreci0"/>
        <w:shd w:val="clear" w:color="auto" w:fill="auto"/>
        <w:spacing w:before="0" w:after="0" w:line="276" w:lineRule="auto"/>
        <w:ind w:left="426" w:right="40" w:firstLine="0"/>
        <w:jc w:val="both"/>
        <w:rPr>
          <w:sz w:val="24"/>
          <w:szCs w:val="24"/>
        </w:rPr>
      </w:pPr>
    </w:p>
    <w:p w14:paraId="06C05D60" w14:textId="7E1AE9AC" w:rsidR="00C8036F" w:rsidRPr="00C8036F" w:rsidRDefault="00C8036F" w:rsidP="0011560E">
      <w:pPr>
        <w:pStyle w:val="Teksttreci30"/>
        <w:shd w:val="clear" w:color="auto" w:fill="auto"/>
        <w:spacing w:line="276" w:lineRule="auto"/>
        <w:ind w:right="360"/>
        <w:rPr>
          <w:sz w:val="24"/>
          <w:szCs w:val="24"/>
        </w:rPr>
      </w:pPr>
      <w:r w:rsidRPr="00C8036F">
        <w:rPr>
          <w:sz w:val="24"/>
          <w:szCs w:val="24"/>
        </w:rPr>
        <w:t>ROZDZIAŁ VI</w:t>
      </w:r>
      <w:r w:rsidR="0048219B">
        <w:rPr>
          <w:sz w:val="24"/>
          <w:szCs w:val="24"/>
        </w:rPr>
        <w:t>I</w:t>
      </w:r>
      <w:r w:rsidRPr="00C8036F">
        <w:rPr>
          <w:sz w:val="24"/>
          <w:szCs w:val="24"/>
        </w:rPr>
        <w:t>I</w:t>
      </w:r>
      <w:r w:rsidR="00917997">
        <w:rPr>
          <w:sz w:val="24"/>
          <w:szCs w:val="24"/>
        </w:rPr>
        <w:t>.</w:t>
      </w:r>
      <w:r w:rsidRPr="00C8036F">
        <w:rPr>
          <w:sz w:val="24"/>
          <w:szCs w:val="24"/>
        </w:rPr>
        <w:t xml:space="preserve"> POSTANOWIENIA KOŃCOWE</w:t>
      </w:r>
    </w:p>
    <w:p w14:paraId="30B5F109" w14:textId="77777777" w:rsidR="00E47E3E" w:rsidRDefault="00C8036F" w:rsidP="00D00C13">
      <w:pPr>
        <w:pStyle w:val="Teksttreci0"/>
        <w:numPr>
          <w:ilvl w:val="0"/>
          <w:numId w:val="13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 w:rsidRPr="00E47E3E">
        <w:rPr>
          <w:sz w:val="24"/>
          <w:szCs w:val="24"/>
        </w:rPr>
        <w:t xml:space="preserve">Podmioty biorące udział w naborze zostaną niezwłocznie, pisemnie poinformowane </w:t>
      </w:r>
      <w:r w:rsidR="00D30385" w:rsidRPr="00E47E3E">
        <w:rPr>
          <w:sz w:val="24"/>
          <w:szCs w:val="24"/>
        </w:rPr>
        <w:br/>
      </w:r>
      <w:r w:rsidRPr="00E47E3E">
        <w:rPr>
          <w:sz w:val="24"/>
          <w:szCs w:val="24"/>
        </w:rPr>
        <w:t>o wyniku postępowania.</w:t>
      </w:r>
    </w:p>
    <w:p w14:paraId="4EECC534" w14:textId="2AD5F99C" w:rsidR="00E47E3E" w:rsidRDefault="00C8036F" w:rsidP="00D00C13">
      <w:pPr>
        <w:pStyle w:val="Teksttreci0"/>
        <w:numPr>
          <w:ilvl w:val="0"/>
          <w:numId w:val="13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 w:rsidRPr="00E47E3E">
        <w:rPr>
          <w:sz w:val="24"/>
          <w:szCs w:val="24"/>
        </w:rPr>
        <w:t>Z podmiotem, który zostanie wyłoniony przez Komisję w toku naboru</w:t>
      </w:r>
      <w:r w:rsidR="00783E5C">
        <w:rPr>
          <w:sz w:val="24"/>
          <w:szCs w:val="24"/>
        </w:rPr>
        <w:t>,</w:t>
      </w:r>
      <w:r w:rsidRPr="00E47E3E">
        <w:rPr>
          <w:sz w:val="24"/>
          <w:szCs w:val="24"/>
        </w:rPr>
        <w:t xml:space="preserve"> </w:t>
      </w:r>
      <w:r w:rsidR="004C4EFC">
        <w:rPr>
          <w:sz w:val="24"/>
          <w:szCs w:val="24"/>
        </w:rPr>
        <w:t>zostanie zawarta umowa partne</w:t>
      </w:r>
      <w:r w:rsidR="004C4EFC" w:rsidRPr="004C4EFC">
        <w:rPr>
          <w:sz w:val="24"/>
          <w:szCs w:val="24"/>
        </w:rPr>
        <w:t>rs</w:t>
      </w:r>
      <w:r w:rsidR="00783E5C" w:rsidRPr="004C4EFC">
        <w:rPr>
          <w:sz w:val="24"/>
          <w:szCs w:val="24"/>
        </w:rPr>
        <w:t>ka</w:t>
      </w:r>
      <w:r w:rsidRPr="004C4EFC">
        <w:rPr>
          <w:sz w:val="24"/>
          <w:szCs w:val="24"/>
        </w:rPr>
        <w:t xml:space="preserve"> </w:t>
      </w:r>
      <w:r w:rsidRPr="00E47E3E">
        <w:rPr>
          <w:sz w:val="24"/>
          <w:szCs w:val="24"/>
        </w:rPr>
        <w:t>dla realizacji wspólnego projektu.</w:t>
      </w:r>
    </w:p>
    <w:p w14:paraId="6C563B0C" w14:textId="29798B76" w:rsidR="00C8036F" w:rsidRPr="00E47E3E" w:rsidRDefault="00C8036F" w:rsidP="00D00C13">
      <w:pPr>
        <w:pStyle w:val="Teksttreci0"/>
        <w:numPr>
          <w:ilvl w:val="0"/>
          <w:numId w:val="13"/>
        </w:numPr>
        <w:shd w:val="clear" w:color="auto" w:fill="auto"/>
        <w:spacing w:before="0" w:after="0" w:line="276" w:lineRule="auto"/>
        <w:ind w:left="284" w:right="40" w:hanging="284"/>
        <w:jc w:val="both"/>
        <w:rPr>
          <w:sz w:val="24"/>
          <w:szCs w:val="24"/>
        </w:rPr>
      </w:pPr>
      <w:r w:rsidRPr="00E47E3E">
        <w:rPr>
          <w:sz w:val="24"/>
          <w:szCs w:val="24"/>
        </w:rPr>
        <w:t>Umowa partnerska będzie w szczególności zawierać postanowienia określone art. 3</w:t>
      </w:r>
      <w:r w:rsidR="001278F1">
        <w:rPr>
          <w:sz w:val="24"/>
          <w:szCs w:val="24"/>
        </w:rPr>
        <w:t>9</w:t>
      </w:r>
      <w:r w:rsidRPr="00E47E3E">
        <w:rPr>
          <w:sz w:val="24"/>
          <w:szCs w:val="24"/>
        </w:rPr>
        <w:t xml:space="preserve"> ust. </w:t>
      </w:r>
      <w:r w:rsidR="001278F1">
        <w:rPr>
          <w:sz w:val="24"/>
          <w:szCs w:val="24"/>
        </w:rPr>
        <w:t>9</w:t>
      </w:r>
      <w:r w:rsidRPr="00E47E3E">
        <w:rPr>
          <w:sz w:val="24"/>
          <w:szCs w:val="24"/>
        </w:rPr>
        <w:t xml:space="preserve"> </w:t>
      </w:r>
      <w:r w:rsidR="001278F1" w:rsidRPr="001278F1">
        <w:rPr>
          <w:sz w:val="24"/>
          <w:szCs w:val="24"/>
          <w:lang w:bidi="pl-PL"/>
        </w:rPr>
        <w:t>ustawy z dnia 28 kwietnia 2022 r. o zasadach re</w:t>
      </w:r>
      <w:r w:rsidR="001278F1">
        <w:rPr>
          <w:sz w:val="24"/>
          <w:szCs w:val="24"/>
          <w:lang w:bidi="pl-PL"/>
        </w:rPr>
        <w:t>alizacji zadań finansowanych ze </w:t>
      </w:r>
      <w:r w:rsidR="001278F1" w:rsidRPr="001278F1">
        <w:rPr>
          <w:sz w:val="24"/>
          <w:szCs w:val="24"/>
          <w:lang w:bidi="pl-PL"/>
        </w:rPr>
        <w:t>środków europejskich w perspektywie finansowej 2021-2027 (Dz.</w:t>
      </w:r>
      <w:r w:rsidR="00783E5C">
        <w:rPr>
          <w:sz w:val="24"/>
          <w:szCs w:val="24"/>
          <w:lang w:bidi="pl-PL"/>
        </w:rPr>
        <w:t xml:space="preserve"> </w:t>
      </w:r>
      <w:r w:rsidR="001278F1" w:rsidRPr="001278F1">
        <w:rPr>
          <w:sz w:val="24"/>
          <w:szCs w:val="24"/>
          <w:lang w:bidi="pl-PL"/>
        </w:rPr>
        <w:t xml:space="preserve">U. z </w:t>
      </w:r>
      <w:r w:rsidR="001278F1" w:rsidRPr="004C4EFC">
        <w:rPr>
          <w:sz w:val="24"/>
          <w:szCs w:val="24"/>
          <w:lang w:bidi="pl-PL"/>
        </w:rPr>
        <w:t xml:space="preserve">2022 </w:t>
      </w:r>
      <w:r w:rsidR="00783E5C" w:rsidRPr="004C4EFC">
        <w:rPr>
          <w:sz w:val="24"/>
          <w:szCs w:val="24"/>
          <w:lang w:bidi="pl-PL"/>
        </w:rPr>
        <w:t xml:space="preserve">r. </w:t>
      </w:r>
      <w:r w:rsidR="001278F1" w:rsidRPr="001278F1">
        <w:rPr>
          <w:sz w:val="24"/>
          <w:szCs w:val="24"/>
          <w:lang w:bidi="pl-PL"/>
        </w:rPr>
        <w:t>poz. 1079)</w:t>
      </w:r>
      <w:r w:rsidR="001278F1">
        <w:rPr>
          <w:sz w:val="24"/>
          <w:szCs w:val="24"/>
        </w:rPr>
        <w:t>.</w:t>
      </w:r>
    </w:p>
    <w:p w14:paraId="43242F6C" w14:textId="7E041CD6" w:rsidR="00D63278" w:rsidRDefault="00C8036F" w:rsidP="00D00C13">
      <w:pPr>
        <w:pStyle w:val="Teksttreci0"/>
        <w:numPr>
          <w:ilvl w:val="0"/>
          <w:numId w:val="13"/>
        </w:numPr>
        <w:shd w:val="clear" w:color="auto" w:fill="auto"/>
        <w:spacing w:before="0" w:after="0" w:line="276" w:lineRule="auto"/>
        <w:ind w:left="284" w:right="20" w:hanging="284"/>
        <w:jc w:val="both"/>
        <w:rPr>
          <w:sz w:val="24"/>
          <w:szCs w:val="24"/>
        </w:rPr>
      </w:pPr>
      <w:r w:rsidRPr="00C8036F">
        <w:rPr>
          <w:sz w:val="24"/>
          <w:szCs w:val="24"/>
        </w:rPr>
        <w:t xml:space="preserve">Informacja o wyborze partnera oraz o zakresie jego zadań w ramach projektu zostanie podana do publicznej wiadomości po zakończeniu procedury </w:t>
      </w:r>
      <w:r w:rsidR="00F515D0" w:rsidRPr="004C4EFC">
        <w:rPr>
          <w:sz w:val="24"/>
          <w:szCs w:val="24"/>
        </w:rPr>
        <w:t>na</w:t>
      </w:r>
      <w:r w:rsidRPr="00C8036F">
        <w:rPr>
          <w:sz w:val="24"/>
          <w:szCs w:val="24"/>
        </w:rPr>
        <w:t xml:space="preserve">boru partnera na stronie </w:t>
      </w:r>
      <w:r w:rsidR="00812BF6">
        <w:rPr>
          <w:sz w:val="24"/>
          <w:szCs w:val="24"/>
        </w:rPr>
        <w:lastRenderedPageBreak/>
        <w:t>inte</w:t>
      </w:r>
      <w:r w:rsidR="00AD5B82">
        <w:rPr>
          <w:sz w:val="24"/>
          <w:szCs w:val="24"/>
        </w:rPr>
        <w:t>rnetowej Urzędu Gminy w Gorzycach</w:t>
      </w:r>
      <w:r w:rsidRPr="00C8036F">
        <w:rPr>
          <w:sz w:val="24"/>
          <w:szCs w:val="24"/>
        </w:rPr>
        <w:t xml:space="preserve">: </w:t>
      </w:r>
      <w:hyperlink r:id="rId10" w:history="1">
        <w:r w:rsidR="00AD5B82" w:rsidRPr="00AB6FE2">
          <w:rPr>
            <w:rStyle w:val="Hipercze"/>
            <w:sz w:val="24"/>
            <w:szCs w:val="24"/>
            <w:lang w:val="en-US" w:bidi="en-US"/>
          </w:rPr>
          <w:t>www.gminagorzyce.pl</w:t>
        </w:r>
      </w:hyperlink>
      <w:r w:rsidR="004C4EFC">
        <w:rPr>
          <w:sz w:val="24"/>
          <w:szCs w:val="24"/>
          <w:lang w:val="en-US" w:bidi="en-US"/>
        </w:rPr>
        <w:t>.</w:t>
      </w:r>
    </w:p>
    <w:p w14:paraId="5E3C2A02" w14:textId="23DB9B65" w:rsidR="00C8036F" w:rsidRDefault="00AD5B82" w:rsidP="00D00C13">
      <w:pPr>
        <w:pStyle w:val="Teksttreci0"/>
        <w:numPr>
          <w:ilvl w:val="0"/>
          <w:numId w:val="13"/>
        </w:numPr>
        <w:shd w:val="clear" w:color="auto" w:fill="auto"/>
        <w:spacing w:before="0" w:after="0" w:line="276" w:lineRule="auto"/>
        <w:ind w:left="284" w:right="20" w:hanging="284"/>
        <w:jc w:val="both"/>
        <w:rPr>
          <w:sz w:val="24"/>
          <w:szCs w:val="24"/>
        </w:rPr>
      </w:pPr>
      <w:r w:rsidRPr="00D63278">
        <w:rPr>
          <w:sz w:val="24"/>
          <w:szCs w:val="24"/>
        </w:rPr>
        <w:t>Gmina Gorzyce</w:t>
      </w:r>
      <w:r w:rsidR="00C8036F" w:rsidRPr="00D63278">
        <w:rPr>
          <w:sz w:val="24"/>
          <w:szCs w:val="24"/>
        </w:rPr>
        <w:t xml:space="preserve"> zastrzega sobie prawo </w:t>
      </w:r>
      <w:r w:rsidR="001278F1">
        <w:rPr>
          <w:sz w:val="24"/>
          <w:szCs w:val="24"/>
        </w:rPr>
        <w:t xml:space="preserve">do unieważnienia naboru bez podania przyczyny oraz do </w:t>
      </w:r>
      <w:r w:rsidR="00C8036F" w:rsidRPr="00D63278">
        <w:rPr>
          <w:sz w:val="24"/>
          <w:szCs w:val="24"/>
        </w:rPr>
        <w:t>odstąpienia na dowolnym etapie od ubiegania si</w:t>
      </w:r>
      <w:r w:rsidR="001278F1">
        <w:rPr>
          <w:sz w:val="24"/>
          <w:szCs w:val="24"/>
        </w:rPr>
        <w:t>ę o d</w:t>
      </w:r>
      <w:r w:rsidR="001278F1" w:rsidRPr="004C4EFC">
        <w:rPr>
          <w:sz w:val="24"/>
          <w:szCs w:val="24"/>
        </w:rPr>
        <w:t>ofinansowanie projektu, co </w:t>
      </w:r>
      <w:r w:rsidR="00C8036F" w:rsidRPr="004C4EFC">
        <w:rPr>
          <w:sz w:val="24"/>
          <w:szCs w:val="24"/>
        </w:rPr>
        <w:t>będzie jednoznaczne z odstąpieniem od tworzenia partnerst</w:t>
      </w:r>
      <w:r w:rsidR="004C4EFC" w:rsidRPr="004C4EFC">
        <w:rPr>
          <w:sz w:val="24"/>
          <w:szCs w:val="24"/>
        </w:rPr>
        <w:t>wa lub</w:t>
      </w:r>
      <w:r w:rsidR="0092174C" w:rsidRPr="004C4EFC">
        <w:rPr>
          <w:sz w:val="24"/>
          <w:szCs w:val="24"/>
        </w:rPr>
        <w:t xml:space="preserve"> </w:t>
      </w:r>
      <w:r w:rsidR="00F515D0" w:rsidRPr="004C4EFC">
        <w:rPr>
          <w:sz w:val="24"/>
          <w:szCs w:val="24"/>
        </w:rPr>
        <w:t xml:space="preserve">zakończeniem </w:t>
      </w:r>
      <w:r w:rsidR="0092174C" w:rsidRPr="004C4EFC">
        <w:rPr>
          <w:sz w:val="24"/>
          <w:szCs w:val="24"/>
        </w:rPr>
        <w:t>partnerstwa. W </w:t>
      </w:r>
      <w:r w:rsidR="00C8036F" w:rsidRPr="004C4EFC">
        <w:rPr>
          <w:sz w:val="24"/>
          <w:szCs w:val="24"/>
        </w:rPr>
        <w:t>przypadku odstąpienia od ubiegania się o dofinansowanie projektu podmiotowi ubiegającemu się o</w:t>
      </w:r>
      <w:r w:rsidR="00F515D0" w:rsidRPr="004C4EFC">
        <w:rPr>
          <w:sz w:val="24"/>
          <w:szCs w:val="24"/>
        </w:rPr>
        <w:t xml:space="preserve"> nabór jako partnera </w:t>
      </w:r>
      <w:r w:rsidR="00C8036F" w:rsidRPr="004C4EFC">
        <w:rPr>
          <w:sz w:val="24"/>
          <w:szCs w:val="24"/>
        </w:rPr>
        <w:t>nie przysługują żadne roszczenia odszkodowawcze, ani roszczenia z tytułu nak</w:t>
      </w:r>
      <w:r w:rsidR="001278F1" w:rsidRPr="004C4EFC">
        <w:rPr>
          <w:sz w:val="24"/>
          <w:szCs w:val="24"/>
        </w:rPr>
        <w:t>ładów poniesionych w związku ze </w:t>
      </w:r>
      <w:r w:rsidR="00C8036F" w:rsidRPr="004C4EFC">
        <w:rPr>
          <w:sz w:val="24"/>
          <w:szCs w:val="24"/>
        </w:rPr>
        <w:t xml:space="preserve">złożeniem oferty </w:t>
      </w:r>
      <w:r w:rsidR="00D63278" w:rsidRPr="004C4EFC">
        <w:rPr>
          <w:sz w:val="24"/>
          <w:szCs w:val="24"/>
        </w:rPr>
        <w:t>partnerstwa</w:t>
      </w:r>
      <w:r w:rsidR="00F515D0" w:rsidRPr="004C4EFC">
        <w:rPr>
          <w:sz w:val="24"/>
          <w:szCs w:val="24"/>
        </w:rPr>
        <w:t>,</w:t>
      </w:r>
      <w:r w:rsidR="00D63278" w:rsidRPr="004C4EFC">
        <w:rPr>
          <w:sz w:val="24"/>
          <w:szCs w:val="24"/>
        </w:rPr>
        <w:t xml:space="preserve"> czy też w związku z </w:t>
      </w:r>
      <w:r w:rsidR="00C8036F" w:rsidRPr="004C4EFC">
        <w:rPr>
          <w:sz w:val="24"/>
          <w:szCs w:val="24"/>
        </w:rPr>
        <w:t>przygo</w:t>
      </w:r>
      <w:r w:rsidR="001278F1" w:rsidRPr="004C4EFC">
        <w:rPr>
          <w:sz w:val="24"/>
          <w:szCs w:val="24"/>
        </w:rPr>
        <w:t>towaniem projektu o </w:t>
      </w:r>
      <w:r w:rsidR="00D63278" w:rsidRPr="004C4EFC">
        <w:rPr>
          <w:sz w:val="24"/>
          <w:szCs w:val="24"/>
        </w:rPr>
        <w:t>partnerstwo</w:t>
      </w:r>
      <w:r w:rsidR="00D63278">
        <w:rPr>
          <w:sz w:val="24"/>
          <w:szCs w:val="24"/>
        </w:rPr>
        <w:t>.</w:t>
      </w:r>
    </w:p>
    <w:p w14:paraId="45247E85" w14:textId="77777777" w:rsidR="0035445F" w:rsidRDefault="0035445F" w:rsidP="0011560E">
      <w:pPr>
        <w:pStyle w:val="Teksttreci0"/>
        <w:shd w:val="clear" w:color="auto" w:fill="auto"/>
        <w:spacing w:before="0" w:after="0" w:line="276" w:lineRule="auto"/>
        <w:ind w:left="426" w:right="20" w:firstLine="0"/>
        <w:jc w:val="both"/>
        <w:rPr>
          <w:sz w:val="24"/>
          <w:szCs w:val="24"/>
        </w:rPr>
      </w:pPr>
    </w:p>
    <w:p w14:paraId="24168E75" w14:textId="77777777" w:rsidR="0035445F" w:rsidRDefault="0035445F" w:rsidP="0011560E">
      <w:pPr>
        <w:pStyle w:val="Teksttreci0"/>
        <w:shd w:val="clear" w:color="auto" w:fill="auto"/>
        <w:spacing w:before="0" w:after="0" w:line="276" w:lineRule="auto"/>
        <w:ind w:left="426" w:right="20" w:firstLine="0"/>
        <w:jc w:val="both"/>
        <w:rPr>
          <w:sz w:val="24"/>
          <w:szCs w:val="24"/>
        </w:rPr>
      </w:pPr>
    </w:p>
    <w:p w14:paraId="1063E5B0" w14:textId="77777777" w:rsidR="0035445F" w:rsidRDefault="0035445F" w:rsidP="0011560E">
      <w:pPr>
        <w:pStyle w:val="Teksttreci0"/>
        <w:shd w:val="clear" w:color="auto" w:fill="auto"/>
        <w:spacing w:before="0" w:after="0" w:line="276" w:lineRule="auto"/>
        <w:ind w:left="426" w:right="20" w:firstLine="0"/>
        <w:jc w:val="both"/>
        <w:rPr>
          <w:sz w:val="24"/>
          <w:szCs w:val="24"/>
        </w:rPr>
      </w:pPr>
    </w:p>
    <w:p w14:paraId="636F59D7" w14:textId="77777777" w:rsidR="0035445F" w:rsidRDefault="0035445F" w:rsidP="0011560E">
      <w:pPr>
        <w:pStyle w:val="Teksttreci0"/>
        <w:shd w:val="clear" w:color="auto" w:fill="auto"/>
        <w:spacing w:before="0" w:after="0" w:line="276" w:lineRule="auto"/>
        <w:ind w:left="426" w:right="20" w:firstLine="0"/>
        <w:jc w:val="both"/>
        <w:rPr>
          <w:sz w:val="24"/>
          <w:szCs w:val="24"/>
        </w:rPr>
      </w:pPr>
    </w:p>
    <w:p w14:paraId="41D68331" w14:textId="77777777" w:rsidR="0035445F" w:rsidRDefault="0035445F" w:rsidP="0011560E">
      <w:pPr>
        <w:pStyle w:val="Teksttreci0"/>
        <w:shd w:val="clear" w:color="auto" w:fill="auto"/>
        <w:spacing w:before="0" w:after="0" w:line="276" w:lineRule="auto"/>
        <w:ind w:left="426" w:right="20" w:firstLine="0"/>
        <w:jc w:val="both"/>
        <w:rPr>
          <w:sz w:val="24"/>
          <w:szCs w:val="24"/>
        </w:rPr>
      </w:pPr>
    </w:p>
    <w:p w14:paraId="5D73D2D4" w14:textId="77777777" w:rsidR="0035445F" w:rsidRDefault="0035445F" w:rsidP="0011560E">
      <w:pPr>
        <w:pStyle w:val="Teksttreci0"/>
        <w:shd w:val="clear" w:color="auto" w:fill="auto"/>
        <w:spacing w:before="0" w:after="0" w:line="276" w:lineRule="auto"/>
        <w:ind w:left="426" w:right="20" w:firstLine="0"/>
        <w:jc w:val="both"/>
        <w:rPr>
          <w:sz w:val="24"/>
          <w:szCs w:val="24"/>
        </w:rPr>
      </w:pPr>
    </w:p>
    <w:p w14:paraId="3C65219F" w14:textId="77777777" w:rsidR="003A7A44" w:rsidRDefault="003A7A44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lang w:bidi="ar-SA"/>
        </w:rPr>
        <w:br w:type="page"/>
      </w:r>
    </w:p>
    <w:p w14:paraId="3F6BFBA9" w14:textId="66BB597E" w:rsidR="0035445F" w:rsidRPr="0035445F" w:rsidRDefault="0035445F" w:rsidP="0011560E">
      <w:pPr>
        <w:tabs>
          <w:tab w:val="left" w:pos="9072"/>
        </w:tabs>
        <w:adjustRightInd w:val="0"/>
        <w:spacing w:line="160" w:lineRule="atLeast"/>
        <w:ind w:right="-284"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bCs/>
          <w:i/>
          <w:color w:val="auto"/>
          <w:lang w:bidi="ar-SA"/>
        </w:rPr>
        <w:lastRenderedPageBreak/>
        <w:t xml:space="preserve">Załącznik nr 1 </w:t>
      </w:r>
    </w:p>
    <w:p w14:paraId="2CA26AC5" w14:textId="77777777" w:rsidR="0035445F" w:rsidRPr="0035445F" w:rsidRDefault="0035445F" w:rsidP="0011560E">
      <w:pPr>
        <w:tabs>
          <w:tab w:val="left" w:pos="9072"/>
        </w:tabs>
        <w:adjustRightInd w:val="0"/>
        <w:spacing w:line="160" w:lineRule="atLeast"/>
        <w:ind w:right="-284"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auto"/>
        </w:rPr>
      </w:pPr>
      <w:r w:rsidRPr="0035445F">
        <w:rPr>
          <w:rFonts w:ascii="Times New Roman" w:eastAsia="Times New Roman" w:hAnsi="Times New Roman" w:cs="Times New Roman"/>
          <w:bCs/>
          <w:i/>
          <w:color w:val="auto"/>
        </w:rPr>
        <w:t xml:space="preserve">Regulaminu otwartego naboru </w:t>
      </w:r>
    </w:p>
    <w:p w14:paraId="6DE6E261" w14:textId="77777777" w:rsidR="0035445F" w:rsidRPr="0035445F" w:rsidRDefault="0035445F" w:rsidP="0011560E">
      <w:pPr>
        <w:tabs>
          <w:tab w:val="left" w:pos="9072"/>
        </w:tabs>
        <w:adjustRightInd w:val="0"/>
        <w:spacing w:line="160" w:lineRule="atLeast"/>
        <w:ind w:right="-284"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auto"/>
        </w:rPr>
      </w:pPr>
      <w:r w:rsidRPr="0035445F">
        <w:rPr>
          <w:rFonts w:ascii="Times New Roman" w:eastAsia="Times New Roman" w:hAnsi="Times New Roman" w:cs="Times New Roman"/>
          <w:bCs/>
          <w:i/>
          <w:color w:val="auto"/>
        </w:rPr>
        <w:t>partnera do projektu</w:t>
      </w:r>
    </w:p>
    <w:p w14:paraId="4D8782C5" w14:textId="77777777" w:rsidR="0035445F" w:rsidRPr="0035445F" w:rsidRDefault="0035445F" w:rsidP="0011560E">
      <w:pPr>
        <w:tabs>
          <w:tab w:val="left" w:pos="9072"/>
        </w:tabs>
        <w:adjustRightInd w:val="0"/>
        <w:spacing w:line="160" w:lineRule="atLeast"/>
        <w:ind w:right="-284"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</w:p>
    <w:p w14:paraId="62B0B02F" w14:textId="77777777" w:rsidR="0035445F" w:rsidRPr="0035445F" w:rsidRDefault="0035445F" w:rsidP="0011560E">
      <w:pPr>
        <w:tabs>
          <w:tab w:val="left" w:pos="5580"/>
        </w:tabs>
        <w:adjustRightInd w:val="0"/>
        <w:spacing w:line="273" w:lineRule="atLeast"/>
        <w:ind w:hanging="900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F63D524" w14:textId="77777777" w:rsidR="0035445F" w:rsidRPr="0035445F" w:rsidRDefault="0035445F" w:rsidP="0011560E">
      <w:pPr>
        <w:tabs>
          <w:tab w:val="left" w:pos="5580"/>
        </w:tabs>
        <w:adjustRightInd w:val="0"/>
        <w:spacing w:line="273" w:lineRule="atLeast"/>
        <w:ind w:hanging="900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.………………………, …………….. 2023 r.</w:t>
      </w:r>
    </w:p>
    <w:p w14:paraId="23F4864B" w14:textId="77777777" w:rsidR="0035445F" w:rsidRPr="0035445F" w:rsidRDefault="0035445F" w:rsidP="0011560E">
      <w:pPr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</w:t>
      </w:r>
    </w:p>
    <w:p w14:paraId="76D0B845" w14:textId="77777777" w:rsidR="0035445F" w:rsidRPr="0035445F" w:rsidRDefault="0035445F" w:rsidP="0011560E">
      <w:pPr>
        <w:adjustRightInd w:val="0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i/>
          <w:color w:val="auto"/>
          <w:lang w:bidi="ar-SA"/>
        </w:rPr>
        <w:t>(pieczątka oferenta)</w:t>
      </w:r>
    </w:p>
    <w:p w14:paraId="403A24C7" w14:textId="77777777" w:rsidR="0035445F" w:rsidRPr="0035445F" w:rsidRDefault="0035445F" w:rsidP="0011560E">
      <w:p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1A1CDEC" w14:textId="77777777" w:rsidR="0035445F" w:rsidRPr="0035445F" w:rsidRDefault="0035445F" w:rsidP="0011560E">
      <w:pPr>
        <w:keepNext/>
        <w:adjustRightInd w:val="0"/>
        <w:spacing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OFERTA W ZAKRESIE REALIZACJI PROJEKTU </w:t>
      </w:r>
    </w:p>
    <w:p w14:paraId="0765923B" w14:textId="77777777" w:rsidR="0035445F" w:rsidRPr="0035445F" w:rsidRDefault="0035445F" w:rsidP="0011560E">
      <w:pPr>
        <w:keepNext/>
        <w:adjustRightInd w:val="0"/>
        <w:spacing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W RAMACH PARTNERSTWA </w:t>
      </w:r>
    </w:p>
    <w:p w14:paraId="5EA79D73" w14:textId="77777777" w:rsidR="0035445F" w:rsidRPr="0035445F" w:rsidRDefault="0035445F" w:rsidP="0011560E">
      <w:p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F503192" w14:textId="77777777" w:rsidR="0035445F" w:rsidRPr="0035445F" w:rsidRDefault="0035445F" w:rsidP="00D00C13">
      <w:pPr>
        <w:numPr>
          <w:ilvl w:val="0"/>
          <w:numId w:val="23"/>
        </w:numPr>
        <w:adjustRightInd w:val="0"/>
        <w:spacing w:line="360" w:lineRule="atLeast"/>
        <w:ind w:left="240" w:hanging="24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Pełna nazwa jednostki:</w:t>
      </w:r>
    </w:p>
    <w:p w14:paraId="228AA45A" w14:textId="77777777" w:rsidR="0035445F" w:rsidRPr="0035445F" w:rsidRDefault="0035445F" w:rsidP="0011560E">
      <w:pPr>
        <w:adjustRightInd w:val="0"/>
        <w:spacing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</w:t>
      </w:r>
    </w:p>
    <w:p w14:paraId="3BCFE344" w14:textId="77777777" w:rsidR="0035445F" w:rsidRPr="0035445F" w:rsidRDefault="0035445F" w:rsidP="0011560E">
      <w:pPr>
        <w:adjustRightInd w:val="0"/>
        <w:spacing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</w:t>
      </w:r>
    </w:p>
    <w:p w14:paraId="314E87FD" w14:textId="77777777" w:rsidR="0035445F" w:rsidRPr="0035445F" w:rsidRDefault="0035445F" w:rsidP="00D00C13">
      <w:pPr>
        <w:numPr>
          <w:ilvl w:val="0"/>
          <w:numId w:val="23"/>
        </w:num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Forma prawna:</w:t>
      </w:r>
    </w:p>
    <w:p w14:paraId="2CC3B80C" w14:textId="77777777" w:rsidR="0035445F" w:rsidRPr="0035445F" w:rsidRDefault="0035445F" w:rsidP="0011560E">
      <w:pPr>
        <w:adjustRightInd w:val="0"/>
        <w:spacing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</w:t>
      </w:r>
    </w:p>
    <w:p w14:paraId="6B78749B" w14:textId="77777777" w:rsidR="0035445F" w:rsidRPr="0035445F" w:rsidRDefault="0035445F" w:rsidP="00D00C13">
      <w:pPr>
        <w:numPr>
          <w:ilvl w:val="0"/>
          <w:numId w:val="23"/>
        </w:num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Data powstania:</w:t>
      </w:r>
    </w:p>
    <w:p w14:paraId="071E4CC2" w14:textId="77777777" w:rsidR="0035445F" w:rsidRPr="0035445F" w:rsidRDefault="0035445F" w:rsidP="0011560E">
      <w:pPr>
        <w:adjustRightInd w:val="0"/>
        <w:spacing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</w:t>
      </w:r>
    </w:p>
    <w:p w14:paraId="30735810" w14:textId="77777777" w:rsidR="0035445F" w:rsidRPr="0035445F" w:rsidRDefault="0035445F" w:rsidP="00D00C13">
      <w:pPr>
        <w:numPr>
          <w:ilvl w:val="0"/>
          <w:numId w:val="23"/>
        </w:num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Dokładny adres: ............................................... ul. ......................................................</w:t>
      </w:r>
    </w:p>
    <w:p w14:paraId="54063062" w14:textId="77777777" w:rsidR="0035445F" w:rsidRPr="0035445F" w:rsidRDefault="0035445F" w:rsidP="0011560E">
      <w:p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 xml:space="preserve">      gmina ............................... powiat ............................... województwo ..................................</w:t>
      </w:r>
    </w:p>
    <w:p w14:paraId="0C7AFFE3" w14:textId="77777777" w:rsidR="0035445F" w:rsidRPr="0035445F" w:rsidRDefault="0035445F" w:rsidP="00D00C13">
      <w:pPr>
        <w:numPr>
          <w:ilvl w:val="0"/>
          <w:numId w:val="23"/>
        </w:num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Tel.: .................................. faks: ..................................</w:t>
      </w:r>
    </w:p>
    <w:p w14:paraId="65B76A99" w14:textId="77777777" w:rsidR="0035445F" w:rsidRPr="0035445F" w:rsidRDefault="0035445F" w:rsidP="0011560E">
      <w:p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 xml:space="preserve">      e-mail: ........................................    http://..........................................</w:t>
      </w:r>
    </w:p>
    <w:p w14:paraId="48816631" w14:textId="77777777" w:rsidR="0035445F" w:rsidRPr="0035445F" w:rsidRDefault="0035445F" w:rsidP="00D00C13">
      <w:pPr>
        <w:numPr>
          <w:ilvl w:val="0"/>
          <w:numId w:val="23"/>
        </w:num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Numer w Krajowym Rejestrze Sądowym lub w innym rejestrze oraz numer i data wpisu lub rejestracji:</w:t>
      </w:r>
    </w:p>
    <w:p w14:paraId="273A543F" w14:textId="77777777" w:rsidR="0035445F" w:rsidRPr="0035445F" w:rsidRDefault="0035445F" w:rsidP="0011560E">
      <w:pPr>
        <w:adjustRightInd w:val="0"/>
        <w:spacing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</w:t>
      </w:r>
    </w:p>
    <w:p w14:paraId="03BEC4B0" w14:textId="77777777" w:rsidR="0035445F" w:rsidRPr="0035445F" w:rsidRDefault="0035445F" w:rsidP="00D00C13">
      <w:pPr>
        <w:numPr>
          <w:ilvl w:val="0"/>
          <w:numId w:val="23"/>
        </w:num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Numer NIP: ...................................................... numer REGON: ..........................................</w:t>
      </w:r>
    </w:p>
    <w:p w14:paraId="488C5892" w14:textId="77777777" w:rsidR="0035445F" w:rsidRPr="0035445F" w:rsidRDefault="0035445F" w:rsidP="00D00C13">
      <w:pPr>
        <w:numPr>
          <w:ilvl w:val="0"/>
          <w:numId w:val="23"/>
        </w:num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 xml:space="preserve">Imiona i nazwiska oraz funkcje osób upoważnionych do reprezentowania podmiotu </w:t>
      </w:r>
      <w:r w:rsidRPr="0035445F">
        <w:rPr>
          <w:rFonts w:ascii="Times New Roman" w:eastAsia="Times New Roman" w:hAnsi="Times New Roman" w:cs="Times New Roman"/>
          <w:color w:val="auto"/>
          <w:lang w:bidi="ar-SA"/>
        </w:rPr>
        <w:br/>
        <w:t>w kontaktach zewnętrznych i posiadających zdolność do podejmowania zobowiązań finansowych w imieniu podmiotu (zawierania umów):</w:t>
      </w:r>
    </w:p>
    <w:p w14:paraId="4B2EC190" w14:textId="77777777" w:rsidR="0035445F" w:rsidRPr="0035445F" w:rsidRDefault="0035445F" w:rsidP="0011560E">
      <w:pPr>
        <w:adjustRightInd w:val="0"/>
        <w:spacing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</w:t>
      </w:r>
    </w:p>
    <w:p w14:paraId="5BC49A10" w14:textId="77777777" w:rsidR="0035445F" w:rsidRPr="0035445F" w:rsidRDefault="0035445F" w:rsidP="0011560E">
      <w:pPr>
        <w:adjustRightInd w:val="0"/>
        <w:spacing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</w:t>
      </w:r>
    </w:p>
    <w:p w14:paraId="20572F1B" w14:textId="77777777" w:rsidR="0035445F" w:rsidRPr="0035445F" w:rsidRDefault="0035445F" w:rsidP="00D00C13">
      <w:pPr>
        <w:numPr>
          <w:ilvl w:val="0"/>
          <w:numId w:val="23"/>
        </w:num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Osoba upoważniona do kontaktów w sprawie realizacji projektu (imię i nazwisko oraz  nr telefonu kontaktowego): ..................................................................................</w:t>
      </w:r>
    </w:p>
    <w:p w14:paraId="4BB6E9BD" w14:textId="77777777" w:rsidR="0035445F" w:rsidRPr="0035445F" w:rsidRDefault="0035445F" w:rsidP="0011560E">
      <w:pPr>
        <w:adjustRightInd w:val="0"/>
        <w:spacing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</w:t>
      </w:r>
    </w:p>
    <w:p w14:paraId="4331C3B6" w14:textId="77777777" w:rsidR="0035445F" w:rsidRPr="0035445F" w:rsidRDefault="0035445F" w:rsidP="00D00C13">
      <w:pPr>
        <w:numPr>
          <w:ilvl w:val="0"/>
          <w:numId w:val="23"/>
        </w:num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Cele statutowe, przedmiot działalności statutowej:</w:t>
      </w:r>
    </w:p>
    <w:p w14:paraId="672E04F7" w14:textId="77777777" w:rsidR="0035445F" w:rsidRPr="0035445F" w:rsidRDefault="0035445F" w:rsidP="0011560E">
      <w:pPr>
        <w:adjustRightInd w:val="0"/>
        <w:spacing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5445F">
        <w:rPr>
          <w:rFonts w:ascii="Times New Roman" w:eastAsia="Times New Roman" w:hAnsi="Times New Roman" w:cs="Times New Roman"/>
          <w:color w:val="auto"/>
          <w:lang w:bidi="ar-SA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816E7D" w14:textId="77777777" w:rsidR="0035445F" w:rsidRPr="0035445F" w:rsidRDefault="0035445F" w:rsidP="00D00C13">
      <w:pPr>
        <w:numPr>
          <w:ilvl w:val="0"/>
          <w:numId w:val="23"/>
        </w:num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Posiadane zasoby kadrowe, które zapewnią prawidłową realizację projektu (z opisem kwalifikacji):</w:t>
      </w:r>
    </w:p>
    <w:p w14:paraId="5F78ADCA" w14:textId="77777777" w:rsidR="0035445F" w:rsidRPr="0035445F" w:rsidRDefault="0035445F" w:rsidP="0011560E">
      <w:pPr>
        <w:adjustRightInd w:val="0"/>
        <w:spacing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</w:t>
      </w:r>
    </w:p>
    <w:p w14:paraId="33B00C4E" w14:textId="77777777" w:rsidR="0035445F" w:rsidRPr="0035445F" w:rsidRDefault="0035445F" w:rsidP="0011560E">
      <w:pPr>
        <w:adjustRightInd w:val="0"/>
        <w:spacing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</w:t>
      </w:r>
    </w:p>
    <w:p w14:paraId="03D4D1B9" w14:textId="77777777" w:rsidR="0035445F" w:rsidRPr="0035445F" w:rsidRDefault="0035445F" w:rsidP="00D00C13">
      <w:pPr>
        <w:numPr>
          <w:ilvl w:val="0"/>
          <w:numId w:val="24"/>
        </w:num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Udokumentowana liczba wyjazdów jednostki do działań ratowniczych w roku 2022.</w:t>
      </w:r>
    </w:p>
    <w:p w14:paraId="167E6154" w14:textId="77777777" w:rsidR="0035445F" w:rsidRPr="0035445F" w:rsidRDefault="0035445F" w:rsidP="0011560E">
      <w:pPr>
        <w:adjustRightInd w:val="0"/>
        <w:spacing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68930F" w14:textId="77777777" w:rsidR="0035445F" w:rsidRPr="0035445F" w:rsidRDefault="0035445F" w:rsidP="00D00C13">
      <w:pPr>
        <w:numPr>
          <w:ilvl w:val="0"/>
          <w:numId w:val="24"/>
        </w:num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Wykaz i rok produkcji sprzętu znajdującego się na wyposażeniu jednostki:</w:t>
      </w:r>
    </w:p>
    <w:tbl>
      <w:tblPr>
        <w:tblW w:w="81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5561"/>
        <w:gridCol w:w="1984"/>
      </w:tblGrid>
      <w:tr w:rsidR="0035445F" w:rsidRPr="0035445F" w14:paraId="36E2288D" w14:textId="77777777" w:rsidTr="00F51194">
        <w:tc>
          <w:tcPr>
            <w:tcW w:w="600" w:type="dxa"/>
            <w:shd w:val="clear" w:color="auto" w:fill="E6E6E6"/>
            <w:vAlign w:val="center"/>
          </w:tcPr>
          <w:p w14:paraId="0BDE5B21" w14:textId="77777777" w:rsidR="0035445F" w:rsidRPr="0035445F" w:rsidRDefault="0035445F" w:rsidP="0011560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445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Lp.</w:t>
            </w:r>
          </w:p>
        </w:tc>
        <w:tc>
          <w:tcPr>
            <w:tcW w:w="5561" w:type="dxa"/>
            <w:shd w:val="clear" w:color="auto" w:fill="E6E6E6"/>
            <w:vAlign w:val="center"/>
          </w:tcPr>
          <w:p w14:paraId="6C5AA8B3" w14:textId="77777777" w:rsidR="0035445F" w:rsidRPr="0035445F" w:rsidRDefault="0035445F" w:rsidP="0011560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445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Rodzaj sprzętu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6D06BF34" w14:textId="77777777" w:rsidR="0035445F" w:rsidRPr="0035445F" w:rsidRDefault="0035445F" w:rsidP="0011560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445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Rok produkcji</w:t>
            </w:r>
          </w:p>
        </w:tc>
      </w:tr>
      <w:tr w:rsidR="0035445F" w:rsidRPr="0035445F" w14:paraId="1755A731" w14:textId="77777777" w:rsidTr="00F51194">
        <w:tc>
          <w:tcPr>
            <w:tcW w:w="600" w:type="dxa"/>
            <w:shd w:val="clear" w:color="auto" w:fill="E6E6E6"/>
          </w:tcPr>
          <w:p w14:paraId="1D3A6A0A" w14:textId="77777777" w:rsidR="0035445F" w:rsidRPr="0035445F" w:rsidRDefault="0035445F" w:rsidP="00D00C13">
            <w:pPr>
              <w:numPr>
                <w:ilvl w:val="3"/>
                <w:numId w:val="24"/>
              </w:num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61" w:type="dxa"/>
          </w:tcPr>
          <w:p w14:paraId="6502B9AD" w14:textId="77777777" w:rsidR="0035445F" w:rsidRPr="0035445F" w:rsidRDefault="0035445F" w:rsidP="0011560E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</w:tcPr>
          <w:p w14:paraId="349A1CF5" w14:textId="77777777" w:rsidR="0035445F" w:rsidRPr="0035445F" w:rsidRDefault="0035445F" w:rsidP="0011560E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5445F" w:rsidRPr="0035445F" w14:paraId="77BB4166" w14:textId="77777777" w:rsidTr="00F51194">
        <w:tc>
          <w:tcPr>
            <w:tcW w:w="600" w:type="dxa"/>
            <w:shd w:val="clear" w:color="auto" w:fill="E6E6E6"/>
          </w:tcPr>
          <w:p w14:paraId="4BFBC184" w14:textId="77777777" w:rsidR="0035445F" w:rsidRPr="0035445F" w:rsidRDefault="0035445F" w:rsidP="00D00C13">
            <w:pPr>
              <w:numPr>
                <w:ilvl w:val="3"/>
                <w:numId w:val="24"/>
              </w:num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61" w:type="dxa"/>
          </w:tcPr>
          <w:p w14:paraId="143BC012" w14:textId="77777777" w:rsidR="0035445F" w:rsidRPr="0035445F" w:rsidRDefault="0035445F" w:rsidP="0011560E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</w:tcPr>
          <w:p w14:paraId="53442138" w14:textId="77777777" w:rsidR="0035445F" w:rsidRPr="0035445F" w:rsidRDefault="0035445F" w:rsidP="0011560E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5445F" w:rsidRPr="0035445F" w14:paraId="2ECBC696" w14:textId="77777777" w:rsidTr="00F51194">
        <w:tc>
          <w:tcPr>
            <w:tcW w:w="600" w:type="dxa"/>
            <w:shd w:val="clear" w:color="auto" w:fill="E6E6E6"/>
          </w:tcPr>
          <w:p w14:paraId="65C8E103" w14:textId="77777777" w:rsidR="0035445F" w:rsidRPr="0035445F" w:rsidRDefault="0035445F" w:rsidP="00D00C13">
            <w:pPr>
              <w:numPr>
                <w:ilvl w:val="3"/>
                <w:numId w:val="24"/>
              </w:num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61" w:type="dxa"/>
          </w:tcPr>
          <w:p w14:paraId="666D0CC6" w14:textId="77777777" w:rsidR="0035445F" w:rsidRPr="0035445F" w:rsidRDefault="0035445F" w:rsidP="0011560E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</w:tcPr>
          <w:p w14:paraId="008FFC39" w14:textId="77777777" w:rsidR="0035445F" w:rsidRPr="0035445F" w:rsidRDefault="0035445F" w:rsidP="0011560E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5445F" w:rsidRPr="0035445F" w14:paraId="797ED482" w14:textId="77777777" w:rsidTr="00F51194">
        <w:tc>
          <w:tcPr>
            <w:tcW w:w="600" w:type="dxa"/>
            <w:shd w:val="clear" w:color="auto" w:fill="E6E6E6"/>
          </w:tcPr>
          <w:p w14:paraId="5A8E44F4" w14:textId="77777777" w:rsidR="0035445F" w:rsidRPr="0035445F" w:rsidRDefault="0035445F" w:rsidP="00D00C13">
            <w:pPr>
              <w:numPr>
                <w:ilvl w:val="3"/>
                <w:numId w:val="24"/>
              </w:num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61" w:type="dxa"/>
          </w:tcPr>
          <w:p w14:paraId="1EF82F87" w14:textId="77777777" w:rsidR="0035445F" w:rsidRPr="0035445F" w:rsidRDefault="0035445F" w:rsidP="0011560E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</w:tcPr>
          <w:p w14:paraId="324418F9" w14:textId="77777777" w:rsidR="0035445F" w:rsidRPr="0035445F" w:rsidRDefault="0035445F" w:rsidP="0011560E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5445F" w:rsidRPr="0035445F" w14:paraId="0669AAC9" w14:textId="77777777" w:rsidTr="00F51194">
        <w:tc>
          <w:tcPr>
            <w:tcW w:w="600" w:type="dxa"/>
            <w:shd w:val="clear" w:color="auto" w:fill="E6E6E6"/>
          </w:tcPr>
          <w:p w14:paraId="11AB6715" w14:textId="77777777" w:rsidR="0035445F" w:rsidRPr="0035445F" w:rsidRDefault="0035445F" w:rsidP="00D00C13">
            <w:pPr>
              <w:numPr>
                <w:ilvl w:val="3"/>
                <w:numId w:val="24"/>
              </w:num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61" w:type="dxa"/>
          </w:tcPr>
          <w:p w14:paraId="779E3ACF" w14:textId="77777777" w:rsidR="0035445F" w:rsidRPr="0035445F" w:rsidRDefault="0035445F" w:rsidP="0011560E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</w:tcPr>
          <w:p w14:paraId="0C432185" w14:textId="77777777" w:rsidR="0035445F" w:rsidRPr="0035445F" w:rsidRDefault="0035445F" w:rsidP="0011560E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5445F" w:rsidRPr="0035445F" w14:paraId="46D93A78" w14:textId="77777777" w:rsidTr="00F51194">
        <w:tc>
          <w:tcPr>
            <w:tcW w:w="600" w:type="dxa"/>
            <w:shd w:val="clear" w:color="auto" w:fill="E6E6E6"/>
          </w:tcPr>
          <w:p w14:paraId="1EC98EBA" w14:textId="77777777" w:rsidR="0035445F" w:rsidRPr="0035445F" w:rsidRDefault="0035445F" w:rsidP="00D00C13">
            <w:pPr>
              <w:numPr>
                <w:ilvl w:val="3"/>
                <w:numId w:val="24"/>
              </w:num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61" w:type="dxa"/>
          </w:tcPr>
          <w:p w14:paraId="357547C5" w14:textId="77777777" w:rsidR="0035445F" w:rsidRPr="0035445F" w:rsidRDefault="0035445F" w:rsidP="0011560E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</w:tcPr>
          <w:p w14:paraId="6F4F0E01" w14:textId="77777777" w:rsidR="0035445F" w:rsidRPr="0035445F" w:rsidRDefault="0035445F" w:rsidP="0011560E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5445F" w:rsidRPr="0035445F" w14:paraId="1B61D9F3" w14:textId="77777777" w:rsidTr="00F51194">
        <w:tc>
          <w:tcPr>
            <w:tcW w:w="600" w:type="dxa"/>
            <w:shd w:val="clear" w:color="auto" w:fill="E6E6E6"/>
          </w:tcPr>
          <w:p w14:paraId="16A4DC0C" w14:textId="77777777" w:rsidR="0035445F" w:rsidRPr="0035445F" w:rsidRDefault="0035445F" w:rsidP="00D00C13">
            <w:pPr>
              <w:numPr>
                <w:ilvl w:val="3"/>
                <w:numId w:val="24"/>
              </w:num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61" w:type="dxa"/>
          </w:tcPr>
          <w:p w14:paraId="4D9A72A7" w14:textId="77777777" w:rsidR="0035445F" w:rsidRPr="0035445F" w:rsidRDefault="0035445F" w:rsidP="0011560E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</w:tcPr>
          <w:p w14:paraId="392D56A5" w14:textId="77777777" w:rsidR="0035445F" w:rsidRPr="0035445F" w:rsidRDefault="0035445F" w:rsidP="0011560E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35445F" w:rsidRPr="0035445F" w14:paraId="0613BE47" w14:textId="77777777" w:rsidTr="00F51194">
        <w:tc>
          <w:tcPr>
            <w:tcW w:w="600" w:type="dxa"/>
            <w:shd w:val="clear" w:color="auto" w:fill="E6E6E6"/>
          </w:tcPr>
          <w:p w14:paraId="13F3093C" w14:textId="77777777" w:rsidR="0035445F" w:rsidRPr="0035445F" w:rsidRDefault="0035445F" w:rsidP="00D00C13">
            <w:pPr>
              <w:numPr>
                <w:ilvl w:val="3"/>
                <w:numId w:val="24"/>
              </w:num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61" w:type="dxa"/>
          </w:tcPr>
          <w:p w14:paraId="6DB600FC" w14:textId="77777777" w:rsidR="0035445F" w:rsidRPr="0035445F" w:rsidRDefault="0035445F" w:rsidP="0011560E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</w:tcPr>
          <w:p w14:paraId="7A50BA9B" w14:textId="77777777" w:rsidR="0035445F" w:rsidRPr="0035445F" w:rsidRDefault="0035445F" w:rsidP="0011560E">
            <w:pPr>
              <w:adjustRightInd w:val="0"/>
              <w:spacing w:line="36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3E7767E9" w14:textId="77777777" w:rsidR="0035445F" w:rsidRPr="0035445F" w:rsidRDefault="0035445F" w:rsidP="00D00C13">
      <w:pPr>
        <w:numPr>
          <w:ilvl w:val="0"/>
          <w:numId w:val="24"/>
        </w:num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Informacje, na temat oferowanego wkładu własnego kandydata na partnera w realizację projektu  (zasoby ludzkie, organizacyjne, techniczne, finansowe)</w:t>
      </w:r>
    </w:p>
    <w:p w14:paraId="05DA1F61" w14:textId="77777777" w:rsidR="0035445F" w:rsidRPr="0035445F" w:rsidRDefault="0035445F" w:rsidP="0011560E">
      <w:pPr>
        <w:adjustRightInd w:val="0"/>
        <w:spacing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</w:t>
      </w:r>
    </w:p>
    <w:p w14:paraId="1BF27587" w14:textId="77777777" w:rsidR="0035445F" w:rsidRPr="0035445F" w:rsidRDefault="0035445F" w:rsidP="0011560E">
      <w:pPr>
        <w:adjustRightInd w:val="0"/>
        <w:spacing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</w:t>
      </w:r>
    </w:p>
    <w:p w14:paraId="3F9372BE" w14:textId="77777777" w:rsidR="0035445F" w:rsidRPr="0035445F" w:rsidRDefault="0035445F" w:rsidP="0011560E">
      <w:p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15. Doświadczenie w realizacji projektów o podobnym charakterze jako Lider/Partner</w:t>
      </w:r>
    </w:p>
    <w:p w14:paraId="16A5AD6E" w14:textId="77777777" w:rsidR="0035445F" w:rsidRPr="0035445F" w:rsidRDefault="0035445F" w:rsidP="0011560E">
      <w:pPr>
        <w:adjustRightInd w:val="0"/>
        <w:spacing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</w:t>
      </w:r>
    </w:p>
    <w:p w14:paraId="6CFB1699" w14:textId="77777777" w:rsidR="0035445F" w:rsidRPr="0035445F" w:rsidRDefault="0035445F" w:rsidP="0011560E">
      <w:pPr>
        <w:adjustRightInd w:val="0"/>
        <w:spacing w:line="36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.......................................................................................................................................</w:t>
      </w:r>
    </w:p>
    <w:p w14:paraId="779EC9EA" w14:textId="77777777" w:rsidR="0035445F" w:rsidRPr="0035445F" w:rsidRDefault="0035445F" w:rsidP="0011560E">
      <w:p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1B50A39" w14:textId="77777777" w:rsidR="0035445F" w:rsidRPr="0035445F" w:rsidRDefault="0035445F" w:rsidP="0011560E">
      <w:pPr>
        <w:adjustRightInd w:val="0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955FC0F" w14:textId="77777777" w:rsidR="0035445F" w:rsidRPr="00E11FD2" w:rsidRDefault="0035445F" w:rsidP="00D87C25">
      <w:pPr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  <w:r w:rsidRPr="00E11FD2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Załączniki:</w:t>
      </w:r>
    </w:p>
    <w:p w14:paraId="32B38CA3" w14:textId="77B6267C" w:rsidR="0035445F" w:rsidRPr="00E11FD2" w:rsidRDefault="0035445F" w:rsidP="00D87C25">
      <w:pPr>
        <w:numPr>
          <w:ilvl w:val="0"/>
          <w:numId w:val="22"/>
        </w:numPr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11FD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Aktualny odpis z KRS lub innego równoważnego dokumentu </w:t>
      </w:r>
      <w:r w:rsidR="00D87C2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potwierdzającego formę prawną i </w:t>
      </w:r>
      <w:r w:rsidRPr="00E11FD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organizacyjną oraz umocowanie osób go reprezentujących.</w:t>
      </w:r>
    </w:p>
    <w:p w14:paraId="2D27241B" w14:textId="77777777" w:rsidR="0035445F" w:rsidRPr="00E11FD2" w:rsidRDefault="0035445F" w:rsidP="00D87C25">
      <w:pPr>
        <w:numPr>
          <w:ilvl w:val="0"/>
          <w:numId w:val="22"/>
        </w:numPr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11FD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Kopia aktualnego statutu podmiotu.</w:t>
      </w:r>
    </w:p>
    <w:p w14:paraId="23BC3356" w14:textId="68777275" w:rsidR="0035445F" w:rsidRPr="004C4EFC" w:rsidRDefault="0035445F" w:rsidP="00D87C25">
      <w:pPr>
        <w:numPr>
          <w:ilvl w:val="0"/>
          <w:numId w:val="22"/>
        </w:numPr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11FD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Kopia decyzji Komendanta Głównego Państwowej Straży Pożarn</w:t>
      </w:r>
      <w:r w:rsidR="00D87C2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ej o włączeniu jednostki OSP do </w:t>
      </w:r>
      <w:r w:rsidRPr="00E11FD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Krajowego Systemu Ratowniczo – Gaśniczego.</w:t>
      </w:r>
    </w:p>
    <w:p w14:paraId="51EE564B" w14:textId="77777777" w:rsidR="0035445F" w:rsidRPr="00E11FD2" w:rsidRDefault="0035445F" w:rsidP="00D87C25">
      <w:pPr>
        <w:numPr>
          <w:ilvl w:val="0"/>
          <w:numId w:val="22"/>
        </w:numPr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11FD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Informacja dotycząca stanu technicznego wyposażenia j</w:t>
      </w:r>
      <w:r w:rsidR="00CC5783" w:rsidRPr="00E11FD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ednostki, sporządzoną zgodnie z </w:t>
      </w:r>
      <w:r w:rsidRPr="00E11FD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instrukcją wskazaną dla kryterium merytorycznego jakościowego nr 1: „Stan techniczny wyposażenia jednostki” w </w:t>
      </w:r>
      <w:hyperlink r:id="rId11" w:history="1">
        <w:r w:rsidRPr="00E11FD2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bidi="ar-SA"/>
          </w:rPr>
          <w:t>Załączniku nr 4 do Regulaminu wyboru projektów pt. Wyciąg kryteriów wyboru projektów (EFRR) dla priorytetu FEPK.02 Energia i środowisko, Działanie FEPK.02.05 Adaptacja do zmian klimatu, Typ projektu: Rozwijanie systemów ratownictwa (zakup sprzętu oraz pojazdów do prowadzenia akcji ratowniczych i usuwania skutków zjawisk katastrofalnych lub poważnych awarii chemiczno-ekologicznych)</w:t>
        </w:r>
      </w:hyperlink>
      <w:r w:rsidRPr="00E11FD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14:paraId="3F7159A8" w14:textId="77777777" w:rsidR="0035445F" w:rsidRPr="00E11FD2" w:rsidRDefault="0035445F" w:rsidP="00D87C25">
      <w:pPr>
        <w:numPr>
          <w:ilvl w:val="0"/>
          <w:numId w:val="22"/>
        </w:numPr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11FD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Informacja dotycząca udziału jednostki w działaniach edukacyjnych.</w:t>
      </w:r>
    </w:p>
    <w:p w14:paraId="7A8956C6" w14:textId="3D5F7E16" w:rsidR="0035445F" w:rsidRPr="00D87C25" w:rsidRDefault="00D87C25" w:rsidP="00D87C25">
      <w:pPr>
        <w:pStyle w:val="Teksttreci0"/>
        <w:numPr>
          <w:ilvl w:val="0"/>
          <w:numId w:val="22"/>
        </w:numPr>
        <w:shd w:val="clear" w:color="auto" w:fill="auto"/>
        <w:spacing w:before="0" w:after="0" w:line="36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F13EE9">
        <w:rPr>
          <w:sz w:val="24"/>
          <w:szCs w:val="24"/>
        </w:rPr>
        <w:t>yciąg z rejestru działań ratowniczych jednostk</w:t>
      </w:r>
      <w:r>
        <w:rPr>
          <w:sz w:val="24"/>
          <w:szCs w:val="24"/>
        </w:rPr>
        <w:t>i</w:t>
      </w:r>
      <w:r w:rsidRPr="00F13EE9">
        <w:rPr>
          <w:sz w:val="24"/>
          <w:szCs w:val="24"/>
        </w:rPr>
        <w:t xml:space="preserve"> OSP</w:t>
      </w:r>
      <w:r>
        <w:rPr>
          <w:sz w:val="24"/>
          <w:szCs w:val="24"/>
        </w:rPr>
        <w:t xml:space="preserve"> </w:t>
      </w:r>
      <w:r w:rsidRPr="00F13EE9">
        <w:rPr>
          <w:sz w:val="24"/>
          <w:szCs w:val="24"/>
        </w:rPr>
        <w:t>przeprowadzonych w 2022 r.,</w:t>
      </w:r>
    </w:p>
    <w:p w14:paraId="01D2D47B" w14:textId="77777777" w:rsidR="0035445F" w:rsidRPr="00E11FD2" w:rsidRDefault="0035445F" w:rsidP="00D87C25">
      <w:pPr>
        <w:numPr>
          <w:ilvl w:val="0"/>
          <w:numId w:val="22"/>
        </w:numPr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11FD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Oświadczenie dotyczące liczby strażaków ratowników OSP w jednostce według stanu na koniec roku 2022 r.</w:t>
      </w:r>
    </w:p>
    <w:p w14:paraId="102E318D" w14:textId="77777777" w:rsidR="0035445F" w:rsidRPr="00E11FD2" w:rsidRDefault="0035445F" w:rsidP="00D87C25">
      <w:pPr>
        <w:numPr>
          <w:ilvl w:val="0"/>
          <w:numId w:val="22"/>
        </w:numPr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11FD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Inne dokumenty mogące mieć znaczenie przy ocenie oferty.</w:t>
      </w:r>
    </w:p>
    <w:p w14:paraId="572FB0E9" w14:textId="77777777" w:rsidR="0035445F" w:rsidRPr="0035445F" w:rsidRDefault="0035445F" w:rsidP="00D87C25">
      <w:pPr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BA2BE73" w14:textId="77777777" w:rsidR="0035445F" w:rsidRPr="0035445F" w:rsidRDefault="0035445F" w:rsidP="0011560E">
      <w:pPr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D711986" w14:textId="77777777" w:rsidR="0035445F" w:rsidRPr="0035445F" w:rsidRDefault="0035445F" w:rsidP="0011560E">
      <w:pPr>
        <w:adjustRightInd w:val="0"/>
        <w:ind w:left="424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6ECD1B1" w14:textId="77777777" w:rsidR="0035445F" w:rsidRPr="0035445F" w:rsidRDefault="0035445F" w:rsidP="0011560E">
      <w:pPr>
        <w:adjustRightInd w:val="0"/>
        <w:ind w:left="424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6354CFE" w14:textId="77777777" w:rsidR="0035445F" w:rsidRPr="0035445F" w:rsidRDefault="0035445F" w:rsidP="0011560E">
      <w:pPr>
        <w:adjustRightInd w:val="0"/>
        <w:ind w:left="424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</w:t>
      </w:r>
    </w:p>
    <w:p w14:paraId="45D77002" w14:textId="77777777" w:rsidR="0035445F" w:rsidRPr="0035445F" w:rsidRDefault="0035445F" w:rsidP="0011560E">
      <w:pPr>
        <w:adjustRightInd w:val="0"/>
        <w:ind w:left="2835"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35445F">
        <w:rPr>
          <w:rFonts w:ascii="Times New Roman" w:eastAsia="Times New Roman" w:hAnsi="Times New Roman" w:cs="Times New Roman"/>
          <w:i/>
          <w:color w:val="auto"/>
          <w:lang w:bidi="ar-SA"/>
        </w:rPr>
        <w:tab/>
      </w:r>
      <w:r w:rsidRPr="0035445F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 (podpis osoby/osób upoważnionej/upoważnionych</w:t>
      </w:r>
    </w:p>
    <w:p w14:paraId="74F0DE5B" w14:textId="77777777" w:rsidR="0035445F" w:rsidRPr="0035445F" w:rsidRDefault="0035445F" w:rsidP="0011560E">
      <w:pPr>
        <w:adjustRightInd w:val="0"/>
        <w:ind w:left="4111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</w:pPr>
      <w:r w:rsidRPr="0035445F">
        <w:rPr>
          <w:rFonts w:ascii="Times New Roman" w:eastAsia="Times New Roman" w:hAnsi="Times New Roman" w:cs="Times New Roman"/>
          <w:i/>
          <w:color w:val="auto"/>
          <w:sz w:val="16"/>
          <w:szCs w:val="16"/>
          <w:lang w:bidi="ar-SA"/>
        </w:rPr>
        <w:t xml:space="preserve">       do składania oświadczeń woli w  imieniu oferenta)</w:t>
      </w:r>
    </w:p>
    <w:p w14:paraId="578F3CE6" w14:textId="77777777" w:rsidR="0035445F" w:rsidRDefault="0035445F" w:rsidP="0011560E">
      <w:pPr>
        <w:pStyle w:val="Teksttreci0"/>
        <w:shd w:val="clear" w:color="auto" w:fill="auto"/>
        <w:spacing w:before="0" w:after="0" w:line="276" w:lineRule="auto"/>
        <w:ind w:left="426" w:right="20" w:firstLine="0"/>
        <w:jc w:val="both"/>
        <w:rPr>
          <w:sz w:val="24"/>
          <w:szCs w:val="24"/>
        </w:rPr>
      </w:pPr>
    </w:p>
    <w:p w14:paraId="2D201680" w14:textId="77777777" w:rsidR="0035445F" w:rsidRDefault="0035445F" w:rsidP="0011560E">
      <w:pPr>
        <w:pStyle w:val="Teksttreci0"/>
        <w:shd w:val="clear" w:color="auto" w:fill="auto"/>
        <w:spacing w:before="0" w:after="0" w:line="276" w:lineRule="auto"/>
        <w:ind w:left="426" w:right="20" w:firstLine="0"/>
        <w:jc w:val="both"/>
        <w:rPr>
          <w:sz w:val="24"/>
          <w:szCs w:val="24"/>
        </w:rPr>
      </w:pPr>
    </w:p>
    <w:p w14:paraId="430C0943" w14:textId="77777777" w:rsidR="0035445F" w:rsidRDefault="0035445F" w:rsidP="0011560E">
      <w:pPr>
        <w:pStyle w:val="Teksttreci0"/>
        <w:shd w:val="clear" w:color="auto" w:fill="auto"/>
        <w:spacing w:before="0" w:after="0" w:line="276" w:lineRule="auto"/>
        <w:ind w:left="426" w:right="20" w:firstLine="0"/>
        <w:jc w:val="both"/>
        <w:rPr>
          <w:sz w:val="24"/>
          <w:szCs w:val="24"/>
        </w:rPr>
      </w:pPr>
    </w:p>
    <w:p w14:paraId="3FCC243C" w14:textId="77777777" w:rsidR="0035445F" w:rsidRDefault="0035445F" w:rsidP="0011560E">
      <w:pPr>
        <w:pStyle w:val="Teksttreci0"/>
        <w:shd w:val="clear" w:color="auto" w:fill="auto"/>
        <w:spacing w:before="0" w:after="0" w:line="276" w:lineRule="auto"/>
        <w:ind w:left="426" w:right="20" w:firstLine="0"/>
        <w:jc w:val="both"/>
        <w:rPr>
          <w:sz w:val="24"/>
          <w:szCs w:val="24"/>
        </w:rPr>
      </w:pPr>
    </w:p>
    <w:p w14:paraId="1596E3EC" w14:textId="77777777" w:rsidR="0035445F" w:rsidRDefault="0035445F" w:rsidP="0011560E">
      <w:pPr>
        <w:pStyle w:val="Teksttreci0"/>
        <w:shd w:val="clear" w:color="auto" w:fill="auto"/>
        <w:spacing w:before="0" w:after="0" w:line="276" w:lineRule="auto"/>
        <w:ind w:left="426" w:right="20" w:firstLine="0"/>
        <w:jc w:val="both"/>
        <w:rPr>
          <w:sz w:val="24"/>
          <w:szCs w:val="24"/>
        </w:rPr>
      </w:pPr>
    </w:p>
    <w:p w14:paraId="58B28B35" w14:textId="77777777" w:rsidR="0035445F" w:rsidRDefault="0035445F" w:rsidP="0011560E">
      <w:pPr>
        <w:pStyle w:val="Teksttreci0"/>
        <w:shd w:val="clear" w:color="auto" w:fill="auto"/>
        <w:spacing w:before="0" w:after="0" w:line="276" w:lineRule="auto"/>
        <w:ind w:left="426" w:right="20" w:firstLine="0"/>
        <w:jc w:val="both"/>
        <w:rPr>
          <w:sz w:val="24"/>
          <w:szCs w:val="24"/>
        </w:rPr>
      </w:pPr>
    </w:p>
    <w:p w14:paraId="54934C1D" w14:textId="77777777" w:rsidR="0035445F" w:rsidRDefault="0035445F" w:rsidP="0011560E">
      <w:pPr>
        <w:pStyle w:val="Teksttreci0"/>
        <w:shd w:val="clear" w:color="auto" w:fill="auto"/>
        <w:spacing w:before="0" w:after="0" w:line="276" w:lineRule="auto"/>
        <w:ind w:left="426" w:right="20" w:firstLine="0"/>
        <w:jc w:val="both"/>
        <w:rPr>
          <w:sz w:val="24"/>
          <w:szCs w:val="24"/>
        </w:rPr>
      </w:pPr>
    </w:p>
    <w:p w14:paraId="31DBE8E6" w14:textId="77777777" w:rsidR="0035445F" w:rsidRDefault="0035445F" w:rsidP="0011560E">
      <w:pPr>
        <w:pStyle w:val="Teksttreci0"/>
        <w:shd w:val="clear" w:color="auto" w:fill="auto"/>
        <w:spacing w:before="0" w:after="0" w:line="276" w:lineRule="auto"/>
        <w:ind w:left="426" w:right="20" w:firstLine="0"/>
        <w:jc w:val="both"/>
        <w:rPr>
          <w:sz w:val="24"/>
          <w:szCs w:val="24"/>
        </w:rPr>
      </w:pPr>
    </w:p>
    <w:p w14:paraId="5C829CC4" w14:textId="77777777" w:rsidR="0035445F" w:rsidRDefault="0035445F" w:rsidP="0011560E">
      <w:pPr>
        <w:pStyle w:val="Teksttreci0"/>
        <w:shd w:val="clear" w:color="auto" w:fill="auto"/>
        <w:spacing w:before="0" w:after="0" w:line="276" w:lineRule="auto"/>
        <w:ind w:left="426" w:right="20" w:firstLine="0"/>
        <w:jc w:val="both"/>
        <w:rPr>
          <w:sz w:val="24"/>
          <w:szCs w:val="24"/>
        </w:rPr>
      </w:pPr>
    </w:p>
    <w:p w14:paraId="19C4E38C" w14:textId="77777777" w:rsidR="0035445F" w:rsidRDefault="0035445F" w:rsidP="0011560E">
      <w:pPr>
        <w:pStyle w:val="Teksttreci0"/>
        <w:shd w:val="clear" w:color="auto" w:fill="auto"/>
        <w:spacing w:before="0" w:after="0" w:line="276" w:lineRule="auto"/>
        <w:ind w:left="426" w:right="20" w:firstLine="0"/>
        <w:jc w:val="both"/>
        <w:rPr>
          <w:sz w:val="24"/>
          <w:szCs w:val="24"/>
        </w:rPr>
      </w:pPr>
    </w:p>
    <w:p w14:paraId="315A2B41" w14:textId="77777777" w:rsidR="0035445F" w:rsidRDefault="0035445F" w:rsidP="0011560E">
      <w:pPr>
        <w:pStyle w:val="Teksttreci0"/>
        <w:shd w:val="clear" w:color="auto" w:fill="auto"/>
        <w:spacing w:before="0" w:after="0" w:line="276" w:lineRule="auto"/>
        <w:ind w:left="426" w:right="20" w:firstLine="0"/>
        <w:jc w:val="both"/>
        <w:rPr>
          <w:sz w:val="24"/>
          <w:szCs w:val="24"/>
        </w:rPr>
      </w:pPr>
    </w:p>
    <w:p w14:paraId="6B3A3BB2" w14:textId="77777777" w:rsidR="0035445F" w:rsidRDefault="0035445F" w:rsidP="0011560E">
      <w:pPr>
        <w:pStyle w:val="Teksttreci0"/>
        <w:shd w:val="clear" w:color="auto" w:fill="auto"/>
        <w:spacing w:before="0" w:after="0" w:line="276" w:lineRule="auto"/>
        <w:ind w:left="426" w:right="20" w:firstLine="0"/>
        <w:jc w:val="both"/>
        <w:rPr>
          <w:sz w:val="24"/>
          <w:szCs w:val="24"/>
        </w:rPr>
      </w:pPr>
    </w:p>
    <w:p w14:paraId="341108C3" w14:textId="77777777" w:rsidR="0035445F" w:rsidRDefault="0035445F" w:rsidP="0011560E">
      <w:pPr>
        <w:pStyle w:val="Teksttreci0"/>
        <w:shd w:val="clear" w:color="auto" w:fill="auto"/>
        <w:spacing w:before="0" w:after="0" w:line="276" w:lineRule="auto"/>
        <w:ind w:left="426" w:right="20" w:firstLine="0"/>
        <w:jc w:val="both"/>
        <w:rPr>
          <w:sz w:val="24"/>
          <w:szCs w:val="24"/>
        </w:rPr>
      </w:pPr>
    </w:p>
    <w:p w14:paraId="4F3E533B" w14:textId="77777777" w:rsidR="0035445F" w:rsidRDefault="0035445F" w:rsidP="0011560E">
      <w:pPr>
        <w:pStyle w:val="Teksttreci0"/>
        <w:shd w:val="clear" w:color="auto" w:fill="auto"/>
        <w:spacing w:before="0" w:after="0" w:line="276" w:lineRule="auto"/>
        <w:ind w:left="426" w:right="20" w:firstLine="0"/>
        <w:jc w:val="both"/>
        <w:rPr>
          <w:sz w:val="24"/>
          <w:szCs w:val="24"/>
        </w:rPr>
      </w:pPr>
    </w:p>
    <w:p w14:paraId="250BD9D9" w14:textId="77777777" w:rsidR="0035445F" w:rsidRDefault="0035445F" w:rsidP="0011560E">
      <w:pPr>
        <w:pStyle w:val="Teksttreci0"/>
        <w:shd w:val="clear" w:color="auto" w:fill="auto"/>
        <w:spacing w:before="0" w:after="0" w:line="276" w:lineRule="auto"/>
        <w:ind w:left="426" w:right="20" w:firstLine="0"/>
        <w:jc w:val="both"/>
        <w:rPr>
          <w:sz w:val="24"/>
          <w:szCs w:val="24"/>
        </w:rPr>
      </w:pPr>
    </w:p>
    <w:p w14:paraId="52B12463" w14:textId="77777777" w:rsidR="0035445F" w:rsidRDefault="0035445F" w:rsidP="0011560E">
      <w:pPr>
        <w:pStyle w:val="Teksttreci0"/>
        <w:shd w:val="clear" w:color="auto" w:fill="auto"/>
        <w:spacing w:before="0" w:after="0" w:line="276" w:lineRule="auto"/>
        <w:ind w:left="426" w:right="20" w:firstLine="0"/>
        <w:jc w:val="both"/>
        <w:rPr>
          <w:sz w:val="24"/>
          <w:szCs w:val="24"/>
        </w:rPr>
      </w:pPr>
    </w:p>
    <w:p w14:paraId="70CDB989" w14:textId="0EC7AB5A" w:rsidR="0035445F" w:rsidRPr="0035445F" w:rsidRDefault="003A7A44" w:rsidP="00A50B5A">
      <w:pPr>
        <w:widowControl/>
        <w:spacing w:line="259" w:lineRule="auto"/>
        <w:jc w:val="right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lang w:bidi="ar-SA"/>
        </w:rPr>
        <w:br w:type="page"/>
      </w:r>
      <w:r w:rsidR="0035445F" w:rsidRPr="0035445F">
        <w:rPr>
          <w:rFonts w:ascii="Times New Roman" w:eastAsia="Times New Roman" w:hAnsi="Times New Roman" w:cs="Times New Roman"/>
          <w:bCs/>
          <w:i/>
          <w:color w:val="auto"/>
          <w:lang w:bidi="ar-SA"/>
        </w:rPr>
        <w:lastRenderedPageBreak/>
        <w:t xml:space="preserve">Załącznik nr </w:t>
      </w:r>
      <w:r w:rsidR="0035445F">
        <w:rPr>
          <w:rFonts w:ascii="Times New Roman" w:eastAsia="Times New Roman" w:hAnsi="Times New Roman" w:cs="Times New Roman"/>
          <w:bCs/>
          <w:i/>
          <w:color w:val="auto"/>
          <w:lang w:bidi="ar-SA"/>
        </w:rPr>
        <w:t>2</w:t>
      </w:r>
      <w:r w:rsidR="0035445F" w:rsidRPr="0035445F">
        <w:rPr>
          <w:rFonts w:ascii="Times New Roman" w:eastAsia="Times New Roman" w:hAnsi="Times New Roman" w:cs="Times New Roman"/>
          <w:bCs/>
          <w:i/>
          <w:color w:val="auto"/>
          <w:lang w:bidi="ar-SA"/>
        </w:rPr>
        <w:t xml:space="preserve"> </w:t>
      </w:r>
    </w:p>
    <w:p w14:paraId="1F53B93A" w14:textId="77777777" w:rsidR="0035445F" w:rsidRPr="0035445F" w:rsidRDefault="0035445F" w:rsidP="00A50B5A">
      <w:pPr>
        <w:adjustRightInd w:val="0"/>
        <w:spacing w:line="160" w:lineRule="atLeast"/>
        <w:ind w:right="-284"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auto"/>
        </w:rPr>
      </w:pPr>
      <w:r w:rsidRPr="0035445F">
        <w:rPr>
          <w:rFonts w:ascii="Times New Roman" w:eastAsia="Times New Roman" w:hAnsi="Times New Roman" w:cs="Times New Roman"/>
          <w:bCs/>
          <w:i/>
          <w:color w:val="auto"/>
        </w:rPr>
        <w:t xml:space="preserve">Regulaminu otwartego naboru </w:t>
      </w:r>
    </w:p>
    <w:p w14:paraId="69F5B4AB" w14:textId="77777777" w:rsidR="0035445F" w:rsidRPr="0035445F" w:rsidRDefault="0035445F" w:rsidP="00A50B5A">
      <w:pPr>
        <w:adjustRightInd w:val="0"/>
        <w:spacing w:line="160" w:lineRule="atLeast"/>
        <w:ind w:right="-284"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auto"/>
        </w:rPr>
      </w:pPr>
      <w:r w:rsidRPr="0035445F">
        <w:rPr>
          <w:rFonts w:ascii="Times New Roman" w:eastAsia="Times New Roman" w:hAnsi="Times New Roman" w:cs="Times New Roman"/>
          <w:bCs/>
          <w:i/>
          <w:color w:val="auto"/>
        </w:rPr>
        <w:t>partnera do projektu</w:t>
      </w:r>
    </w:p>
    <w:p w14:paraId="1220F2B8" w14:textId="77777777" w:rsidR="0035445F" w:rsidRDefault="0035445F" w:rsidP="0011560E">
      <w:pPr>
        <w:pStyle w:val="Teksttreci0"/>
        <w:shd w:val="clear" w:color="auto" w:fill="auto"/>
        <w:spacing w:before="0" w:after="0" w:line="276" w:lineRule="auto"/>
        <w:ind w:left="426" w:right="20" w:firstLine="0"/>
        <w:jc w:val="both"/>
        <w:rPr>
          <w:sz w:val="24"/>
          <w:szCs w:val="24"/>
        </w:rPr>
      </w:pPr>
    </w:p>
    <w:p w14:paraId="150C3438" w14:textId="77777777" w:rsidR="00526F73" w:rsidRDefault="0035445F" w:rsidP="0011560E">
      <w:pPr>
        <w:keepNext/>
        <w:adjustRightInd w:val="0"/>
        <w:spacing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26F73">
        <w:rPr>
          <w:rFonts w:ascii="Times New Roman" w:hAnsi="Times New Roman" w:cs="Times New Roman"/>
          <w:b/>
        </w:rPr>
        <w:t>KARTA OCENY OFERTY</w:t>
      </w:r>
      <w:r w:rsidR="00526F73" w:rsidRPr="00526F7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14:paraId="103C04BD" w14:textId="77777777" w:rsidR="00526F73" w:rsidRPr="0035445F" w:rsidRDefault="00526F73" w:rsidP="0011560E">
      <w:pPr>
        <w:keepNext/>
        <w:adjustRightInd w:val="0"/>
        <w:spacing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W ZAKRESIE REALIZACJI PROJEKTU </w:t>
      </w:r>
    </w:p>
    <w:p w14:paraId="698E8992" w14:textId="77777777" w:rsidR="00526F73" w:rsidRPr="0035445F" w:rsidRDefault="00526F73" w:rsidP="0011560E">
      <w:pPr>
        <w:keepNext/>
        <w:adjustRightInd w:val="0"/>
        <w:spacing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5445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W RAMACH PARTNERSTWA </w:t>
      </w:r>
    </w:p>
    <w:p w14:paraId="1C4087C0" w14:textId="77777777" w:rsidR="0035445F" w:rsidRPr="00526F73" w:rsidRDefault="0035445F" w:rsidP="0011560E">
      <w:pPr>
        <w:pStyle w:val="Teksttreci0"/>
        <w:shd w:val="clear" w:color="auto" w:fill="auto"/>
        <w:spacing w:before="0" w:after="0" w:line="276" w:lineRule="auto"/>
        <w:ind w:left="426" w:right="20" w:firstLine="0"/>
        <w:jc w:val="center"/>
        <w:rPr>
          <w:b/>
          <w:sz w:val="24"/>
          <w:szCs w:val="24"/>
        </w:rPr>
      </w:pPr>
    </w:p>
    <w:p w14:paraId="72A47ED4" w14:textId="77777777" w:rsidR="0035445F" w:rsidRDefault="0035445F" w:rsidP="0011560E">
      <w:pPr>
        <w:pStyle w:val="Teksttreci0"/>
        <w:shd w:val="clear" w:color="auto" w:fill="auto"/>
        <w:spacing w:before="0" w:after="0" w:line="276" w:lineRule="auto"/>
        <w:ind w:left="426" w:right="20" w:firstLine="0"/>
        <w:jc w:val="center"/>
        <w:rPr>
          <w:b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4394"/>
      </w:tblGrid>
      <w:tr w:rsidR="0035445F" w:rsidRPr="0035445F" w14:paraId="610E51E0" w14:textId="77777777" w:rsidTr="00C04B52">
        <w:trPr>
          <w:trHeight w:hRule="exact" w:val="628"/>
          <w:jc w:val="center"/>
        </w:trPr>
        <w:tc>
          <w:tcPr>
            <w:tcW w:w="9634" w:type="dxa"/>
            <w:gridSpan w:val="3"/>
          </w:tcPr>
          <w:p w14:paraId="2BA2800E" w14:textId="77777777" w:rsidR="0035445F" w:rsidRPr="0035445F" w:rsidRDefault="0035445F" w:rsidP="0011560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445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Imię i nazwisko członka Komisji:</w:t>
            </w:r>
          </w:p>
          <w:p w14:paraId="14176870" w14:textId="77777777" w:rsidR="0035445F" w:rsidRPr="0035445F" w:rsidRDefault="0035445F" w:rsidP="0011560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445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………………………………………………………………………………………………</w:t>
            </w:r>
          </w:p>
        </w:tc>
      </w:tr>
      <w:tr w:rsidR="0035445F" w:rsidRPr="0035445F" w14:paraId="62E0B586" w14:textId="77777777" w:rsidTr="00C04B52">
        <w:trPr>
          <w:trHeight w:hRule="exact" w:val="624"/>
          <w:jc w:val="center"/>
        </w:trPr>
        <w:tc>
          <w:tcPr>
            <w:tcW w:w="9634" w:type="dxa"/>
            <w:gridSpan w:val="3"/>
          </w:tcPr>
          <w:p w14:paraId="7D67D942" w14:textId="77777777" w:rsidR="0035445F" w:rsidRPr="0035445F" w:rsidRDefault="0035445F" w:rsidP="0011560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445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Nazwa oferenta:</w:t>
            </w:r>
          </w:p>
          <w:p w14:paraId="1406C5D8" w14:textId="77777777" w:rsidR="0035445F" w:rsidRPr="0035445F" w:rsidRDefault="0035445F" w:rsidP="0011560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445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………………………………………………………………………………………………</w:t>
            </w:r>
          </w:p>
        </w:tc>
      </w:tr>
      <w:tr w:rsidR="0035445F" w:rsidRPr="0035445F" w14:paraId="7145BBC3" w14:textId="77777777" w:rsidTr="00C04B52">
        <w:trPr>
          <w:trHeight w:hRule="exact" w:val="624"/>
          <w:jc w:val="center"/>
        </w:trPr>
        <w:tc>
          <w:tcPr>
            <w:tcW w:w="9634" w:type="dxa"/>
            <w:gridSpan w:val="3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61A0CF83" w14:textId="77777777" w:rsidR="0035445F" w:rsidRPr="00C04B52" w:rsidRDefault="0035445F" w:rsidP="0011560E">
            <w:pPr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04B52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KRYTERIA BRANE POD UWAGĘ PRZY WYBORZE PARTNERA</w:t>
            </w:r>
          </w:p>
        </w:tc>
      </w:tr>
      <w:tr w:rsidR="00C04B52" w:rsidRPr="0035445F" w14:paraId="2E5957C8" w14:textId="77777777" w:rsidTr="00C04B52">
        <w:trPr>
          <w:trHeight w:hRule="exact" w:val="624"/>
          <w:jc w:val="center"/>
        </w:trPr>
        <w:tc>
          <w:tcPr>
            <w:tcW w:w="9634" w:type="dxa"/>
            <w:gridSpan w:val="3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1B412C9E" w14:textId="77777777" w:rsidR="00C04B52" w:rsidRPr="00C04B52" w:rsidRDefault="00C04B52" w:rsidP="0011560E">
            <w:pPr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C04B52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KRYTERIA DOSTĘPU (ocena TAK/NIE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)</w:t>
            </w:r>
            <w:r w:rsidRPr="00C04B52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, (uzyskanie odpowiedzi „NIE” w Kryterium 1 i 2 powoduje wycofanie wniosku z dalszej oceny)</w:t>
            </w:r>
          </w:p>
        </w:tc>
      </w:tr>
      <w:tr w:rsidR="00C04B52" w:rsidRPr="0035445F" w14:paraId="34EE0C7B" w14:textId="77777777" w:rsidTr="00C04B52">
        <w:trPr>
          <w:trHeight w:hRule="exact" w:val="624"/>
          <w:jc w:val="center"/>
        </w:trPr>
        <w:tc>
          <w:tcPr>
            <w:tcW w:w="562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348957D8" w14:textId="77777777" w:rsidR="00C04B52" w:rsidRPr="00C04B52" w:rsidRDefault="00C04B52" w:rsidP="0011560E">
            <w:pPr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C04B52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Lp.</w:t>
            </w:r>
          </w:p>
        </w:tc>
        <w:tc>
          <w:tcPr>
            <w:tcW w:w="4678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13FBB830" w14:textId="77777777" w:rsidR="00C04B52" w:rsidRPr="00C04B52" w:rsidRDefault="00C04B52" w:rsidP="0011560E">
            <w:pPr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C04B52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Nazwa kryterium</w:t>
            </w:r>
          </w:p>
        </w:tc>
        <w:tc>
          <w:tcPr>
            <w:tcW w:w="439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3AD5BE30" w14:textId="3A5CF726" w:rsidR="00C04B52" w:rsidRPr="00C04B52" w:rsidRDefault="00C04B52" w:rsidP="00607331">
            <w:pPr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C04B52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Ocena T</w:t>
            </w:r>
            <w:r w:rsidR="00607331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AK</w:t>
            </w:r>
            <w:r w:rsidRPr="00C04B52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/N</w:t>
            </w:r>
            <w:r w:rsidR="00607331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IE</w:t>
            </w:r>
            <w:bookmarkStart w:id="1" w:name="_GoBack"/>
            <w:bookmarkEnd w:id="1"/>
          </w:p>
        </w:tc>
      </w:tr>
      <w:tr w:rsidR="00C04B52" w:rsidRPr="0035445F" w14:paraId="6BCE230B" w14:textId="77777777" w:rsidTr="00C04B52">
        <w:trPr>
          <w:trHeight w:hRule="exact" w:val="624"/>
          <w:jc w:val="center"/>
        </w:trPr>
        <w:tc>
          <w:tcPr>
            <w:tcW w:w="562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2B61AABE" w14:textId="77777777" w:rsidR="00C04B52" w:rsidRPr="00C04B52" w:rsidRDefault="00C04B52" w:rsidP="0011560E">
            <w:pPr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C04B52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1.</w:t>
            </w:r>
          </w:p>
        </w:tc>
        <w:tc>
          <w:tcPr>
            <w:tcW w:w="4678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5CE00F9E" w14:textId="77777777" w:rsidR="00C04B52" w:rsidRPr="00C04B52" w:rsidRDefault="00C04B52" w:rsidP="0011560E">
            <w:pPr>
              <w:rPr>
                <w:rFonts w:ascii="Times New Roman" w:hAnsi="Times New Roman" w:cs="Times New Roman"/>
              </w:rPr>
            </w:pPr>
            <w:r w:rsidRPr="00C04B52">
              <w:rPr>
                <w:rFonts w:ascii="Times New Roman" w:eastAsia="Times New Roman" w:hAnsi="Times New Roman" w:cs="Times New Roman"/>
                <w:lang w:eastAsia="zh-CN"/>
              </w:rPr>
              <w:t>zgodność działania potencjalnego partnera z celami partnerstwa</w:t>
            </w:r>
          </w:p>
        </w:tc>
        <w:tc>
          <w:tcPr>
            <w:tcW w:w="439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1AC3FD03" w14:textId="77777777" w:rsidR="00C04B52" w:rsidRPr="00C04B52" w:rsidRDefault="00C04B52" w:rsidP="0011560E">
            <w:pPr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</w:p>
        </w:tc>
      </w:tr>
      <w:tr w:rsidR="00C04B52" w:rsidRPr="0035445F" w14:paraId="7659EACB" w14:textId="77777777" w:rsidTr="00526F73">
        <w:trPr>
          <w:trHeight w:hRule="exact" w:val="943"/>
          <w:jc w:val="center"/>
        </w:trPr>
        <w:tc>
          <w:tcPr>
            <w:tcW w:w="562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5E235DB9" w14:textId="77777777" w:rsidR="00C04B52" w:rsidRPr="00C04B52" w:rsidRDefault="00C04B52" w:rsidP="0011560E">
            <w:pPr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C04B52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2.</w:t>
            </w:r>
          </w:p>
        </w:tc>
        <w:tc>
          <w:tcPr>
            <w:tcW w:w="4678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0DCF5E72" w14:textId="77777777" w:rsidR="00C04B52" w:rsidRPr="00C04B52" w:rsidRDefault="00526F73" w:rsidP="0011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zgodność Podmiotu z zapisami pkt</w:t>
            </w:r>
            <w:r w:rsidR="00C04B52" w:rsidRPr="00C04B52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5 regulaminu nr </w:t>
            </w: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naboru</w:t>
            </w:r>
            <w:r w:rsidRPr="00526F73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FEPK.02.05-IZ.00-002/23</w:t>
            </w:r>
          </w:p>
        </w:tc>
        <w:tc>
          <w:tcPr>
            <w:tcW w:w="439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676705E4" w14:textId="77777777" w:rsidR="00C04B52" w:rsidRPr="00C04B52" w:rsidRDefault="00C04B52" w:rsidP="0011560E">
            <w:pPr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</w:p>
        </w:tc>
      </w:tr>
      <w:tr w:rsidR="00C04B52" w:rsidRPr="0035445F" w14:paraId="5042344D" w14:textId="77777777" w:rsidTr="001621B2">
        <w:trPr>
          <w:trHeight w:hRule="exact" w:val="624"/>
          <w:jc w:val="center"/>
        </w:trPr>
        <w:tc>
          <w:tcPr>
            <w:tcW w:w="9634" w:type="dxa"/>
            <w:gridSpan w:val="3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72916E52" w14:textId="77777777" w:rsidR="00C04B52" w:rsidRPr="00C04B52" w:rsidRDefault="00C04B52" w:rsidP="0011560E">
            <w:pPr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C04B52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 xml:space="preserve">KRYTERIA MERYTORYCZNE </w:t>
            </w:r>
          </w:p>
        </w:tc>
      </w:tr>
      <w:tr w:rsidR="00C04B52" w:rsidRPr="0035445F" w14:paraId="1632D1B5" w14:textId="77777777" w:rsidTr="00C04B52">
        <w:trPr>
          <w:trHeight w:hRule="exact" w:val="624"/>
          <w:jc w:val="center"/>
        </w:trPr>
        <w:tc>
          <w:tcPr>
            <w:tcW w:w="562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16DD5933" w14:textId="77777777" w:rsidR="00C04B52" w:rsidRPr="00C04B52" w:rsidRDefault="00C04B52" w:rsidP="0011560E">
            <w:pPr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C04B52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Lp.</w:t>
            </w:r>
          </w:p>
        </w:tc>
        <w:tc>
          <w:tcPr>
            <w:tcW w:w="4678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44B3AA3B" w14:textId="77777777" w:rsidR="00C04B52" w:rsidRPr="00C04B52" w:rsidRDefault="00C04B52" w:rsidP="0011560E">
            <w:pPr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C04B52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Nazwa kryterium</w:t>
            </w:r>
          </w:p>
        </w:tc>
        <w:tc>
          <w:tcPr>
            <w:tcW w:w="439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3B9675D2" w14:textId="77777777" w:rsidR="00C04B52" w:rsidRPr="00C04B52" w:rsidRDefault="00C04B52" w:rsidP="0011560E">
            <w:pPr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C04B52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Liczba przyznanych punktów</w:t>
            </w:r>
          </w:p>
        </w:tc>
      </w:tr>
      <w:tr w:rsidR="00C04B52" w:rsidRPr="0035445F" w14:paraId="3F4CAF55" w14:textId="77777777" w:rsidTr="00C04B52">
        <w:trPr>
          <w:trHeight w:hRule="exact" w:val="624"/>
          <w:jc w:val="center"/>
        </w:trPr>
        <w:tc>
          <w:tcPr>
            <w:tcW w:w="5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6A3CD1E" w14:textId="77777777" w:rsidR="00C04B52" w:rsidRPr="00C04B52" w:rsidRDefault="00C04B52" w:rsidP="0011560E">
            <w:pPr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C04B52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1.</w:t>
            </w:r>
          </w:p>
        </w:tc>
        <w:tc>
          <w:tcPr>
            <w:tcW w:w="467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500D2DD" w14:textId="77777777" w:rsidR="00C04B52" w:rsidRDefault="00C04B52" w:rsidP="0011560E">
            <w:pPr>
              <w:pStyle w:val="Akapitzlist"/>
              <w:ind w:left="33"/>
              <w:jc w:val="both"/>
              <w:rPr>
                <w:rFonts w:ascii="Times New Roman" w:hAnsi="Times New Roman" w:cs="Times New Roman"/>
              </w:rPr>
            </w:pPr>
            <w:r w:rsidRPr="00C55935">
              <w:rPr>
                <w:rFonts w:ascii="Times New Roman" w:hAnsi="Times New Roman" w:cs="Times New Roman"/>
              </w:rPr>
              <w:t xml:space="preserve">Stan techniczny wyposażenia jednostki </w:t>
            </w:r>
          </w:p>
          <w:p w14:paraId="4BA62F64" w14:textId="77777777" w:rsidR="00C04B52" w:rsidRPr="00C55935" w:rsidRDefault="00C04B52" w:rsidP="0011560E">
            <w:pPr>
              <w:pStyle w:val="Akapitzlist"/>
              <w:ind w:left="33"/>
              <w:jc w:val="both"/>
              <w:rPr>
                <w:rFonts w:ascii="Times New Roman" w:hAnsi="Times New Roman" w:cs="Times New Roman"/>
              </w:rPr>
            </w:pPr>
            <w:r w:rsidRPr="00C55935">
              <w:rPr>
                <w:rFonts w:ascii="Times New Roman" w:hAnsi="Times New Roman" w:cs="Times New Roman"/>
              </w:rPr>
              <w:t>(0-3 pkt).</w:t>
            </w:r>
          </w:p>
        </w:tc>
        <w:tc>
          <w:tcPr>
            <w:tcW w:w="43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74F7A1" w14:textId="77777777" w:rsidR="00C04B52" w:rsidRPr="00C04B52" w:rsidRDefault="00C04B52" w:rsidP="0011560E">
            <w:pPr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</w:p>
        </w:tc>
      </w:tr>
      <w:tr w:rsidR="00C04B52" w:rsidRPr="0035445F" w14:paraId="4D28B6A0" w14:textId="77777777" w:rsidTr="00C04B52">
        <w:trPr>
          <w:trHeight w:hRule="exact" w:val="624"/>
          <w:jc w:val="center"/>
        </w:trPr>
        <w:tc>
          <w:tcPr>
            <w:tcW w:w="562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7BEF3388" w14:textId="77777777" w:rsidR="00C04B52" w:rsidRPr="00C04B52" w:rsidRDefault="00C04B52" w:rsidP="0011560E">
            <w:pPr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C04B52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2.</w:t>
            </w:r>
          </w:p>
        </w:tc>
        <w:tc>
          <w:tcPr>
            <w:tcW w:w="4678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2298D893" w14:textId="77777777" w:rsidR="00C04B52" w:rsidRPr="00C55935" w:rsidRDefault="00C04B52" w:rsidP="0011560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55935">
              <w:rPr>
                <w:rFonts w:ascii="Times New Roman" w:hAnsi="Times New Roman" w:cs="Times New Roman"/>
              </w:rPr>
              <w:t>Liczba wyjazdów jednostki ratowniczej w ciągu roku (0-2 pkt).</w:t>
            </w:r>
          </w:p>
        </w:tc>
        <w:tc>
          <w:tcPr>
            <w:tcW w:w="439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5CB95618" w14:textId="77777777" w:rsidR="00C04B52" w:rsidRPr="00C04B52" w:rsidRDefault="00C04B52" w:rsidP="0011560E">
            <w:pPr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</w:p>
        </w:tc>
      </w:tr>
      <w:tr w:rsidR="00C04B52" w:rsidRPr="0035445F" w14:paraId="57DA2155" w14:textId="77777777" w:rsidTr="00526F73">
        <w:trPr>
          <w:trHeight w:hRule="exact" w:val="624"/>
          <w:jc w:val="center"/>
        </w:trPr>
        <w:tc>
          <w:tcPr>
            <w:tcW w:w="56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F30526" w14:textId="77777777" w:rsidR="00C04B52" w:rsidRPr="00C04B52" w:rsidRDefault="00C04B52" w:rsidP="0011560E">
            <w:pPr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C04B52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3.</w:t>
            </w:r>
          </w:p>
        </w:tc>
        <w:tc>
          <w:tcPr>
            <w:tcW w:w="467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F19414B" w14:textId="77777777" w:rsidR="00C04B52" w:rsidRPr="00C55935" w:rsidRDefault="00C04B52" w:rsidP="0011560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55935">
              <w:rPr>
                <w:rFonts w:ascii="Times New Roman" w:hAnsi="Times New Roman" w:cs="Times New Roman"/>
              </w:rPr>
              <w:t>Doświadczenie w realizacji przedsięwzięć w partnerstwie z instytucją publiczną (0-1 pkt).</w:t>
            </w:r>
          </w:p>
        </w:tc>
        <w:tc>
          <w:tcPr>
            <w:tcW w:w="43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EAC6D1" w14:textId="77777777" w:rsidR="00C04B52" w:rsidRPr="00C04B52" w:rsidRDefault="00C04B52" w:rsidP="0011560E">
            <w:pPr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</w:p>
        </w:tc>
      </w:tr>
      <w:tr w:rsidR="00526F73" w:rsidRPr="0035445F" w14:paraId="2B3880E9" w14:textId="77777777" w:rsidTr="007A2F39">
        <w:trPr>
          <w:trHeight w:hRule="exact" w:val="624"/>
          <w:jc w:val="center"/>
        </w:trPr>
        <w:tc>
          <w:tcPr>
            <w:tcW w:w="5240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663D98D0" w14:textId="77777777" w:rsidR="00526F73" w:rsidRPr="00C55935" w:rsidRDefault="00526F73" w:rsidP="0011560E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439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641C42B8" w14:textId="77777777" w:rsidR="00526F73" w:rsidRPr="00C04B52" w:rsidRDefault="00526F73" w:rsidP="0011560E">
            <w:pPr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</w:p>
        </w:tc>
      </w:tr>
    </w:tbl>
    <w:p w14:paraId="31B62BFC" w14:textId="77777777" w:rsidR="00C04B52" w:rsidRDefault="00C04B52" w:rsidP="0011560E">
      <w:pPr>
        <w:pStyle w:val="Teksttreci0"/>
        <w:shd w:val="clear" w:color="auto" w:fill="auto"/>
        <w:spacing w:before="0" w:after="0" w:line="276" w:lineRule="auto"/>
        <w:ind w:right="20" w:firstLine="0"/>
        <w:rPr>
          <w:b/>
          <w:sz w:val="24"/>
          <w:szCs w:val="24"/>
        </w:rPr>
      </w:pPr>
    </w:p>
    <w:p w14:paraId="34C22502" w14:textId="77777777" w:rsidR="00582031" w:rsidRDefault="00582031" w:rsidP="0011560E">
      <w:pPr>
        <w:pStyle w:val="Teksttreci0"/>
        <w:shd w:val="clear" w:color="auto" w:fill="auto"/>
        <w:spacing w:before="0" w:after="0" w:line="276" w:lineRule="auto"/>
        <w:ind w:left="426" w:right="20" w:firstLine="0"/>
        <w:jc w:val="center"/>
        <w:rPr>
          <w:b/>
          <w:sz w:val="24"/>
          <w:szCs w:val="24"/>
        </w:rPr>
      </w:pPr>
    </w:p>
    <w:p w14:paraId="17129BFD" w14:textId="77777777" w:rsidR="00582031" w:rsidRDefault="00582031" w:rsidP="0011560E">
      <w:pPr>
        <w:pStyle w:val="Teksttreci0"/>
        <w:shd w:val="clear" w:color="auto" w:fill="auto"/>
        <w:spacing w:before="0" w:after="0" w:line="276" w:lineRule="auto"/>
        <w:ind w:left="426" w:right="20" w:firstLine="0"/>
        <w:jc w:val="center"/>
        <w:rPr>
          <w:b/>
          <w:sz w:val="24"/>
          <w:szCs w:val="24"/>
        </w:rPr>
      </w:pPr>
    </w:p>
    <w:p w14:paraId="3FF6FFB8" w14:textId="77777777" w:rsidR="00C04B52" w:rsidRPr="00C04B52" w:rsidRDefault="00C04B52" w:rsidP="0011560E">
      <w:pPr>
        <w:widowControl/>
        <w:spacing w:line="276" w:lineRule="auto"/>
        <w:ind w:left="4956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04B52">
        <w:rPr>
          <w:rFonts w:ascii="Times New Roman" w:eastAsia="Times New Roman" w:hAnsi="Times New Roman" w:cs="Times New Roman"/>
          <w:color w:val="auto"/>
          <w:lang w:bidi="ar-SA"/>
        </w:rPr>
        <w:t>…………………………..</w:t>
      </w:r>
    </w:p>
    <w:p w14:paraId="01BD0246" w14:textId="77777777" w:rsidR="00C04B52" w:rsidRPr="0035445F" w:rsidRDefault="00C04B52" w:rsidP="0011560E">
      <w:pPr>
        <w:widowControl/>
        <w:spacing w:line="276" w:lineRule="auto"/>
        <w:jc w:val="both"/>
        <w:rPr>
          <w:b/>
        </w:rPr>
      </w:pPr>
      <w:r w:rsidRPr="00C04B5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</w:t>
      </w:r>
      <w:r w:rsidRPr="00C04B5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04B5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04B5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04B5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C04B5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 (data i podpis)</w:t>
      </w:r>
    </w:p>
    <w:sectPr w:rsidR="00C04B52" w:rsidRPr="0035445F" w:rsidSect="009E3D01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B4067" w16cex:dateUtc="2023-08-07T08:05:00Z"/>
  <w16cex:commentExtensible w16cex:durableId="287B415A" w16cex:dateUtc="2023-08-07T08:09:00Z"/>
  <w16cex:commentExtensible w16cex:durableId="28775B9D" w16cex:dateUtc="2023-08-04T09:12:00Z"/>
  <w16cex:commentExtensible w16cex:durableId="28776178" w16cex:dateUtc="2023-08-04T09:37:00Z"/>
  <w16cex:commentExtensible w16cex:durableId="28775C42" w16cex:dateUtc="2023-08-04T09:15:00Z"/>
  <w16cex:commentExtensible w16cex:durableId="287B4172" w16cex:dateUtc="2023-08-07T08:09:00Z"/>
  <w16cex:commentExtensible w16cex:durableId="28775D3B" w16cex:dateUtc="2023-08-04T09:19:00Z"/>
  <w16cex:commentExtensible w16cex:durableId="28775E2B" w16cex:dateUtc="2023-08-04T09:23:00Z"/>
  <w16cex:commentExtensible w16cex:durableId="287B4186" w16cex:dateUtc="2023-08-07T08:10:00Z"/>
  <w16cex:commentExtensible w16cex:durableId="287B4193" w16cex:dateUtc="2023-08-07T08:10:00Z"/>
  <w16cex:commentExtensible w16cex:durableId="287B4196" w16cex:dateUtc="2023-08-07T08:10:00Z"/>
  <w16cex:commentExtensible w16cex:durableId="287B4198" w16cex:dateUtc="2023-08-07T08:10:00Z"/>
  <w16cex:commentExtensible w16cex:durableId="287760F9" w16cex:dateUtc="2023-08-04T09:35:00Z"/>
  <w16cex:commentExtensible w16cex:durableId="2877625C" w16cex:dateUtc="2023-08-04T09:41:00Z"/>
  <w16cex:commentExtensible w16cex:durableId="287B41AE" w16cex:dateUtc="2023-08-07T08:10:00Z"/>
  <w16cex:commentExtensible w16cex:durableId="2877639A" w16cex:dateUtc="2023-08-04T09:46:00Z"/>
  <w16cex:commentExtensible w16cex:durableId="287B42A0" w16cex:dateUtc="2023-08-07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184B88" w16cid:durableId="287B4004"/>
  <w16cid:commentId w16cid:paraId="601C3E84" w16cid:durableId="287B4067"/>
  <w16cid:commentId w16cid:paraId="1DB61A38" w16cid:durableId="287B4005"/>
  <w16cid:commentId w16cid:paraId="45D83CAD" w16cid:durableId="287B415A"/>
  <w16cid:commentId w16cid:paraId="375D3AC8" w16cid:durableId="28775B9D"/>
  <w16cid:commentId w16cid:paraId="201E7F66" w16cid:durableId="28776178"/>
  <w16cid:commentId w16cid:paraId="3E931872" w16cid:durableId="287B4008"/>
  <w16cid:commentId w16cid:paraId="0C11D62B" w16cid:durableId="28775C42"/>
  <w16cid:commentId w16cid:paraId="3AF5C23E" w16cid:durableId="287B400A"/>
  <w16cid:commentId w16cid:paraId="6C773B14" w16cid:durableId="287B4172"/>
  <w16cid:commentId w16cid:paraId="168C6C83" w16cid:durableId="28775D3B"/>
  <w16cid:commentId w16cid:paraId="72212A16" w16cid:durableId="28775E2B"/>
  <w16cid:commentId w16cid:paraId="34B7C6DB" w16cid:durableId="287B400D"/>
  <w16cid:commentId w16cid:paraId="0BF8F6A5" w16cid:durableId="287B4186"/>
  <w16cid:commentId w16cid:paraId="7BA5F45C" w16cid:durableId="287B400E"/>
  <w16cid:commentId w16cid:paraId="206B3C14" w16cid:durableId="287B4193"/>
  <w16cid:commentId w16cid:paraId="074D79BF" w16cid:durableId="287B400F"/>
  <w16cid:commentId w16cid:paraId="0385E526" w16cid:durableId="287B4196"/>
  <w16cid:commentId w16cid:paraId="7E8734CE" w16cid:durableId="287B4010"/>
  <w16cid:commentId w16cid:paraId="7F491DBF" w16cid:durableId="287B4198"/>
  <w16cid:commentId w16cid:paraId="05CFEF4B" w16cid:durableId="287760F9"/>
  <w16cid:commentId w16cid:paraId="005CA675" w16cid:durableId="287B4012"/>
  <w16cid:commentId w16cid:paraId="1DAFA664" w16cid:durableId="2877625C"/>
  <w16cid:commentId w16cid:paraId="70AA0C4C" w16cid:durableId="287B4014"/>
  <w16cid:commentId w16cid:paraId="54A75E6B" w16cid:durableId="287B41AE"/>
  <w16cid:commentId w16cid:paraId="18FBF81F" w16cid:durableId="2877639A"/>
  <w16cid:commentId w16cid:paraId="1FBC4E43" w16cid:durableId="287B4016"/>
  <w16cid:commentId w16cid:paraId="3751EF22" w16cid:durableId="287B42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FCC7D" w14:textId="77777777" w:rsidR="00320CC7" w:rsidRDefault="00320CC7" w:rsidP="009E3D01">
      <w:r>
        <w:separator/>
      </w:r>
    </w:p>
  </w:endnote>
  <w:endnote w:type="continuationSeparator" w:id="0">
    <w:p w14:paraId="1BF5C7A0" w14:textId="77777777" w:rsidR="00320CC7" w:rsidRDefault="00320CC7" w:rsidP="009E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10245" w14:textId="77777777" w:rsidR="00320CC7" w:rsidRDefault="00320CC7" w:rsidP="009E3D01">
      <w:r>
        <w:separator/>
      </w:r>
    </w:p>
  </w:footnote>
  <w:footnote w:type="continuationSeparator" w:id="0">
    <w:p w14:paraId="49564724" w14:textId="77777777" w:rsidR="00320CC7" w:rsidRDefault="00320CC7" w:rsidP="009E3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65B72" w14:textId="77777777" w:rsidR="00BA10EF" w:rsidRDefault="00B57565">
    <w:pPr>
      <w:pStyle w:val="Nagwek"/>
    </w:pPr>
    <w:r>
      <w:rPr>
        <w:noProof/>
        <w:lang w:bidi="ar-SA"/>
      </w:rPr>
      <w:drawing>
        <wp:inline distT="0" distB="0" distL="0" distR="0" wp14:anchorId="300C6F84" wp14:editId="681EEC19">
          <wp:extent cx="5760720" cy="464820"/>
          <wp:effectExtent l="0" t="0" r="0" b="0"/>
          <wp:docPr id="7" name="Obraz 7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-rp-ue-pdk-FE-2021-2027-dla-Podkarpacia-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DEFA10" w14:textId="77777777" w:rsidR="00B57565" w:rsidRDefault="00B575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3F05"/>
    <w:multiLevelType w:val="multilevel"/>
    <w:tmpl w:val="F95255B6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FD3831"/>
    <w:multiLevelType w:val="singleLevel"/>
    <w:tmpl w:val="19BCA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CF52F8"/>
    <w:multiLevelType w:val="multilevel"/>
    <w:tmpl w:val="A0F67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5E3FB0"/>
    <w:multiLevelType w:val="hybridMultilevel"/>
    <w:tmpl w:val="1EA86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B6304"/>
    <w:multiLevelType w:val="hybridMultilevel"/>
    <w:tmpl w:val="957A0982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0E2549E1"/>
    <w:multiLevelType w:val="singleLevel"/>
    <w:tmpl w:val="EC1ED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BF1525"/>
    <w:multiLevelType w:val="multilevel"/>
    <w:tmpl w:val="304075B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4AC3273"/>
    <w:multiLevelType w:val="hybridMultilevel"/>
    <w:tmpl w:val="B1163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A06BA"/>
    <w:multiLevelType w:val="hybridMultilevel"/>
    <w:tmpl w:val="60B0A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00878"/>
    <w:multiLevelType w:val="multilevel"/>
    <w:tmpl w:val="74C41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117526"/>
    <w:multiLevelType w:val="multilevel"/>
    <w:tmpl w:val="BE0A08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%2"/>
      <w:lvlJc w:val="left"/>
      <w:pPr>
        <w:ind w:left="1134" w:hanging="1134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82D1942"/>
    <w:multiLevelType w:val="hybridMultilevel"/>
    <w:tmpl w:val="3956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07495"/>
    <w:multiLevelType w:val="multilevel"/>
    <w:tmpl w:val="576E7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0907044"/>
    <w:multiLevelType w:val="hybridMultilevel"/>
    <w:tmpl w:val="5B740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D14AC"/>
    <w:multiLevelType w:val="hybridMultilevel"/>
    <w:tmpl w:val="81CE6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079C4"/>
    <w:multiLevelType w:val="multilevel"/>
    <w:tmpl w:val="8F3443D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D350E3C"/>
    <w:multiLevelType w:val="hybridMultilevel"/>
    <w:tmpl w:val="16982734"/>
    <w:lvl w:ilvl="0" w:tplc="5094C08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6F46DA"/>
    <w:multiLevelType w:val="hybridMultilevel"/>
    <w:tmpl w:val="D9DEA48E"/>
    <w:lvl w:ilvl="0" w:tplc="250A6C5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451E650C"/>
    <w:multiLevelType w:val="hybridMultilevel"/>
    <w:tmpl w:val="BDCA859E"/>
    <w:lvl w:ilvl="0" w:tplc="1C041842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45A747B2"/>
    <w:multiLevelType w:val="multilevel"/>
    <w:tmpl w:val="0CB2490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567" w:hanging="567"/>
      </w:pPr>
      <w:rPr>
        <w:rFonts w:hint="default"/>
      </w:rPr>
    </w:lvl>
    <w:lvl w:ilvl="2">
      <w:numFmt w:val="decimal"/>
      <w:lvlText w:val=""/>
      <w:lvlJc w:val="left"/>
      <w:pPr>
        <w:ind w:left="567" w:hanging="567"/>
      </w:pPr>
      <w:rPr>
        <w:rFonts w:hint="default"/>
      </w:rPr>
    </w:lvl>
    <w:lvl w:ilvl="3">
      <w:numFmt w:val="decimal"/>
      <w:lvlText w:val=""/>
      <w:lvlJc w:val="left"/>
      <w:pPr>
        <w:ind w:left="567" w:hanging="567"/>
      </w:pPr>
      <w:rPr>
        <w:rFonts w:hint="default"/>
      </w:rPr>
    </w:lvl>
    <w:lvl w:ilvl="4">
      <w:numFmt w:val="decimal"/>
      <w:lvlText w:val=""/>
      <w:lvlJc w:val="left"/>
      <w:pPr>
        <w:ind w:left="567" w:hanging="567"/>
      </w:pPr>
      <w:rPr>
        <w:rFonts w:hint="default"/>
      </w:rPr>
    </w:lvl>
    <w:lvl w:ilvl="5">
      <w:numFmt w:val="decimal"/>
      <w:lvlText w:val=""/>
      <w:lvlJc w:val="left"/>
      <w:pPr>
        <w:ind w:left="567" w:hanging="567"/>
      </w:pPr>
      <w:rPr>
        <w:rFonts w:hint="default"/>
      </w:rPr>
    </w:lvl>
    <w:lvl w:ilvl="6">
      <w:numFmt w:val="decimal"/>
      <w:lvlText w:val=""/>
      <w:lvlJc w:val="left"/>
      <w:pPr>
        <w:ind w:left="567" w:hanging="567"/>
      </w:pPr>
      <w:rPr>
        <w:rFonts w:hint="default"/>
      </w:rPr>
    </w:lvl>
    <w:lvl w:ilvl="7">
      <w:numFmt w:val="decimal"/>
      <w:lvlText w:val=""/>
      <w:lvlJc w:val="left"/>
      <w:pPr>
        <w:ind w:left="567" w:hanging="567"/>
      </w:pPr>
      <w:rPr>
        <w:rFonts w:hint="default"/>
      </w:rPr>
    </w:lvl>
    <w:lvl w:ilvl="8">
      <w:numFmt w:val="decimal"/>
      <w:lvlText w:val=""/>
      <w:lvlJc w:val="left"/>
      <w:pPr>
        <w:ind w:left="567" w:hanging="567"/>
      </w:pPr>
      <w:rPr>
        <w:rFonts w:hint="default"/>
      </w:rPr>
    </w:lvl>
  </w:abstractNum>
  <w:abstractNum w:abstractNumId="20" w15:restartNumberingAfterBreak="0">
    <w:nsid w:val="46CC43CC"/>
    <w:multiLevelType w:val="hybridMultilevel"/>
    <w:tmpl w:val="3136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857EF"/>
    <w:multiLevelType w:val="hybridMultilevel"/>
    <w:tmpl w:val="804C4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35C97"/>
    <w:multiLevelType w:val="multilevel"/>
    <w:tmpl w:val="EB56DA7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567" w:hanging="567"/>
      </w:pPr>
      <w:rPr>
        <w:rFonts w:hint="default"/>
      </w:rPr>
    </w:lvl>
    <w:lvl w:ilvl="2">
      <w:numFmt w:val="decimal"/>
      <w:lvlText w:val=""/>
      <w:lvlJc w:val="left"/>
      <w:pPr>
        <w:ind w:left="567" w:hanging="567"/>
      </w:pPr>
      <w:rPr>
        <w:rFonts w:hint="default"/>
      </w:rPr>
    </w:lvl>
    <w:lvl w:ilvl="3">
      <w:numFmt w:val="decimal"/>
      <w:lvlText w:val=""/>
      <w:lvlJc w:val="left"/>
      <w:pPr>
        <w:ind w:left="567" w:hanging="567"/>
      </w:pPr>
      <w:rPr>
        <w:rFonts w:hint="default"/>
      </w:rPr>
    </w:lvl>
    <w:lvl w:ilvl="4">
      <w:numFmt w:val="decimal"/>
      <w:lvlText w:val=""/>
      <w:lvlJc w:val="left"/>
      <w:pPr>
        <w:ind w:left="567" w:hanging="567"/>
      </w:pPr>
      <w:rPr>
        <w:rFonts w:hint="default"/>
      </w:rPr>
    </w:lvl>
    <w:lvl w:ilvl="5">
      <w:numFmt w:val="decimal"/>
      <w:lvlText w:val=""/>
      <w:lvlJc w:val="left"/>
      <w:pPr>
        <w:ind w:left="567" w:hanging="567"/>
      </w:pPr>
      <w:rPr>
        <w:rFonts w:hint="default"/>
      </w:rPr>
    </w:lvl>
    <w:lvl w:ilvl="6">
      <w:numFmt w:val="decimal"/>
      <w:lvlText w:val=""/>
      <w:lvlJc w:val="left"/>
      <w:pPr>
        <w:ind w:left="567" w:hanging="567"/>
      </w:pPr>
      <w:rPr>
        <w:rFonts w:hint="default"/>
      </w:rPr>
    </w:lvl>
    <w:lvl w:ilvl="7">
      <w:numFmt w:val="decimal"/>
      <w:lvlText w:val=""/>
      <w:lvlJc w:val="left"/>
      <w:pPr>
        <w:ind w:left="567" w:hanging="567"/>
      </w:pPr>
      <w:rPr>
        <w:rFonts w:hint="default"/>
      </w:rPr>
    </w:lvl>
    <w:lvl w:ilvl="8">
      <w:numFmt w:val="decimal"/>
      <w:lvlText w:val="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52A537FA"/>
    <w:multiLevelType w:val="multilevel"/>
    <w:tmpl w:val="D396CEBC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72200EC"/>
    <w:multiLevelType w:val="hybridMultilevel"/>
    <w:tmpl w:val="1BE8F5B6"/>
    <w:lvl w:ilvl="0" w:tplc="F73C6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F0022"/>
    <w:multiLevelType w:val="hybridMultilevel"/>
    <w:tmpl w:val="8FF65C0C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C710046"/>
    <w:multiLevelType w:val="hybridMultilevel"/>
    <w:tmpl w:val="50F66FE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0301FE8"/>
    <w:multiLevelType w:val="hybridMultilevel"/>
    <w:tmpl w:val="5A0CD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2"/>
  </w:num>
  <w:num w:numId="5">
    <w:abstractNumId w:val="17"/>
  </w:num>
  <w:num w:numId="6">
    <w:abstractNumId w:val="15"/>
  </w:num>
  <w:num w:numId="7">
    <w:abstractNumId w:val="6"/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4" w:hanging="113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0">
    <w:abstractNumId w:val="4"/>
  </w:num>
  <w:num w:numId="11">
    <w:abstractNumId w:val="19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12">
    <w:abstractNumId w:val="22"/>
  </w:num>
  <w:num w:numId="13">
    <w:abstractNumId w:val="21"/>
  </w:num>
  <w:num w:numId="14">
    <w:abstractNumId w:val="23"/>
  </w:num>
  <w:num w:numId="15">
    <w:abstractNumId w:val="18"/>
  </w:num>
  <w:num w:numId="16">
    <w:abstractNumId w:val="24"/>
  </w:num>
  <w:num w:numId="17">
    <w:abstractNumId w:val="17"/>
    <w:lvlOverride w:ilvl="0">
      <w:lvl w:ilvl="0" w:tplc="250A6C5E">
        <w:start w:val="1"/>
        <w:numFmt w:val="decimal"/>
        <w:lvlText w:val="%1."/>
        <w:lvlJc w:val="left"/>
        <w:pPr>
          <w:ind w:left="3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1"/>
  </w:num>
  <w:num w:numId="19">
    <w:abstractNumId w:val="25"/>
  </w:num>
  <w:num w:numId="20">
    <w:abstractNumId w:val="27"/>
  </w:num>
  <w:num w:numId="21">
    <w:abstractNumId w:val="8"/>
  </w:num>
  <w:num w:numId="22">
    <w:abstractNumId w:val="5"/>
  </w:num>
  <w:num w:numId="23">
    <w:abstractNumId w:val="1"/>
  </w:num>
  <w:num w:numId="24">
    <w:abstractNumId w:val="16"/>
  </w:num>
  <w:num w:numId="25">
    <w:abstractNumId w:val="12"/>
  </w:num>
  <w:num w:numId="26">
    <w:abstractNumId w:val="7"/>
  </w:num>
  <w:num w:numId="27">
    <w:abstractNumId w:val="20"/>
  </w:num>
  <w:num w:numId="28">
    <w:abstractNumId w:val="26"/>
  </w:num>
  <w:num w:numId="29">
    <w:abstractNumId w:val="3"/>
  </w:num>
  <w:num w:numId="30">
    <w:abstractNumId w:val="13"/>
  </w:num>
  <w:num w:numId="31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A0"/>
    <w:rsid w:val="000018B8"/>
    <w:rsid w:val="00001941"/>
    <w:rsid w:val="00001AB5"/>
    <w:rsid w:val="00001EF5"/>
    <w:rsid w:val="00001F8B"/>
    <w:rsid w:val="00003693"/>
    <w:rsid w:val="00003A21"/>
    <w:rsid w:val="0000445E"/>
    <w:rsid w:val="000055D6"/>
    <w:rsid w:val="0000579E"/>
    <w:rsid w:val="00005C4C"/>
    <w:rsid w:val="00006E22"/>
    <w:rsid w:val="000071C7"/>
    <w:rsid w:val="00007761"/>
    <w:rsid w:val="00007858"/>
    <w:rsid w:val="00007AA4"/>
    <w:rsid w:val="00007FAE"/>
    <w:rsid w:val="00011818"/>
    <w:rsid w:val="0001236F"/>
    <w:rsid w:val="00013758"/>
    <w:rsid w:val="00014D28"/>
    <w:rsid w:val="00015D51"/>
    <w:rsid w:val="00016327"/>
    <w:rsid w:val="000163AA"/>
    <w:rsid w:val="00016E29"/>
    <w:rsid w:val="00017437"/>
    <w:rsid w:val="00017F68"/>
    <w:rsid w:val="00023221"/>
    <w:rsid w:val="0002419C"/>
    <w:rsid w:val="0002481F"/>
    <w:rsid w:val="00024B9B"/>
    <w:rsid w:val="00024F41"/>
    <w:rsid w:val="00025AB5"/>
    <w:rsid w:val="00026108"/>
    <w:rsid w:val="00026342"/>
    <w:rsid w:val="0002680E"/>
    <w:rsid w:val="00026ABA"/>
    <w:rsid w:val="00026BAA"/>
    <w:rsid w:val="0002749F"/>
    <w:rsid w:val="00027685"/>
    <w:rsid w:val="00030373"/>
    <w:rsid w:val="00030A0C"/>
    <w:rsid w:val="00030E4E"/>
    <w:rsid w:val="000311FD"/>
    <w:rsid w:val="000321B0"/>
    <w:rsid w:val="000321C7"/>
    <w:rsid w:val="000335E2"/>
    <w:rsid w:val="00033BDD"/>
    <w:rsid w:val="000341F3"/>
    <w:rsid w:val="000343AF"/>
    <w:rsid w:val="00034470"/>
    <w:rsid w:val="000345CC"/>
    <w:rsid w:val="00034806"/>
    <w:rsid w:val="00035A48"/>
    <w:rsid w:val="0004022B"/>
    <w:rsid w:val="0004033D"/>
    <w:rsid w:val="0004102A"/>
    <w:rsid w:val="000411A9"/>
    <w:rsid w:val="00043192"/>
    <w:rsid w:val="00044475"/>
    <w:rsid w:val="00044AEF"/>
    <w:rsid w:val="00044B4A"/>
    <w:rsid w:val="00045BBA"/>
    <w:rsid w:val="000460DF"/>
    <w:rsid w:val="00046D20"/>
    <w:rsid w:val="000475F9"/>
    <w:rsid w:val="000518AA"/>
    <w:rsid w:val="00051A41"/>
    <w:rsid w:val="00051ADE"/>
    <w:rsid w:val="00052F96"/>
    <w:rsid w:val="0005325B"/>
    <w:rsid w:val="0005333A"/>
    <w:rsid w:val="0005359A"/>
    <w:rsid w:val="00054128"/>
    <w:rsid w:val="0005482C"/>
    <w:rsid w:val="00054ECF"/>
    <w:rsid w:val="000561C3"/>
    <w:rsid w:val="00056A99"/>
    <w:rsid w:val="0005715F"/>
    <w:rsid w:val="000601F2"/>
    <w:rsid w:val="000623C9"/>
    <w:rsid w:val="00062628"/>
    <w:rsid w:val="00062A1A"/>
    <w:rsid w:val="00064C85"/>
    <w:rsid w:val="00065FC3"/>
    <w:rsid w:val="000707C1"/>
    <w:rsid w:val="00070DC8"/>
    <w:rsid w:val="00070FBD"/>
    <w:rsid w:val="000711F4"/>
    <w:rsid w:val="000724FC"/>
    <w:rsid w:val="0007276B"/>
    <w:rsid w:val="00072B8E"/>
    <w:rsid w:val="00072EB9"/>
    <w:rsid w:val="00073248"/>
    <w:rsid w:val="00073E8B"/>
    <w:rsid w:val="0007454E"/>
    <w:rsid w:val="000764FA"/>
    <w:rsid w:val="00076C13"/>
    <w:rsid w:val="00076F97"/>
    <w:rsid w:val="000804D9"/>
    <w:rsid w:val="00080E08"/>
    <w:rsid w:val="00080EC6"/>
    <w:rsid w:val="00081A92"/>
    <w:rsid w:val="00081EF6"/>
    <w:rsid w:val="00082531"/>
    <w:rsid w:val="00082759"/>
    <w:rsid w:val="00083955"/>
    <w:rsid w:val="000839C8"/>
    <w:rsid w:val="0008461B"/>
    <w:rsid w:val="0008479A"/>
    <w:rsid w:val="00085F90"/>
    <w:rsid w:val="000861F8"/>
    <w:rsid w:val="00087413"/>
    <w:rsid w:val="000901AB"/>
    <w:rsid w:val="00091BFE"/>
    <w:rsid w:val="0009210D"/>
    <w:rsid w:val="00092759"/>
    <w:rsid w:val="00092808"/>
    <w:rsid w:val="00093C38"/>
    <w:rsid w:val="00093F34"/>
    <w:rsid w:val="000943D1"/>
    <w:rsid w:val="00094436"/>
    <w:rsid w:val="00094C48"/>
    <w:rsid w:val="00094DB7"/>
    <w:rsid w:val="000954B8"/>
    <w:rsid w:val="00095F25"/>
    <w:rsid w:val="000963EC"/>
    <w:rsid w:val="00097A12"/>
    <w:rsid w:val="000A02C9"/>
    <w:rsid w:val="000A2D4D"/>
    <w:rsid w:val="000A3278"/>
    <w:rsid w:val="000A3798"/>
    <w:rsid w:val="000A4864"/>
    <w:rsid w:val="000A4F10"/>
    <w:rsid w:val="000A536E"/>
    <w:rsid w:val="000A54EE"/>
    <w:rsid w:val="000A564B"/>
    <w:rsid w:val="000A660C"/>
    <w:rsid w:val="000A6955"/>
    <w:rsid w:val="000A6A2A"/>
    <w:rsid w:val="000A714A"/>
    <w:rsid w:val="000A78DC"/>
    <w:rsid w:val="000B05AA"/>
    <w:rsid w:val="000B224A"/>
    <w:rsid w:val="000B2281"/>
    <w:rsid w:val="000B3E38"/>
    <w:rsid w:val="000B7275"/>
    <w:rsid w:val="000B754A"/>
    <w:rsid w:val="000B7A71"/>
    <w:rsid w:val="000B7F88"/>
    <w:rsid w:val="000C0593"/>
    <w:rsid w:val="000C1945"/>
    <w:rsid w:val="000C1F0F"/>
    <w:rsid w:val="000C30AE"/>
    <w:rsid w:val="000C3E81"/>
    <w:rsid w:val="000C4D47"/>
    <w:rsid w:val="000C5A8B"/>
    <w:rsid w:val="000D008C"/>
    <w:rsid w:val="000D0828"/>
    <w:rsid w:val="000D168E"/>
    <w:rsid w:val="000D2153"/>
    <w:rsid w:val="000D2B63"/>
    <w:rsid w:val="000D3EF3"/>
    <w:rsid w:val="000D3F66"/>
    <w:rsid w:val="000D4115"/>
    <w:rsid w:val="000D5EF7"/>
    <w:rsid w:val="000D6E9B"/>
    <w:rsid w:val="000D73D5"/>
    <w:rsid w:val="000D7672"/>
    <w:rsid w:val="000D7750"/>
    <w:rsid w:val="000E01D8"/>
    <w:rsid w:val="000E058B"/>
    <w:rsid w:val="000E087A"/>
    <w:rsid w:val="000E1527"/>
    <w:rsid w:val="000E2416"/>
    <w:rsid w:val="000E247A"/>
    <w:rsid w:val="000E2F3B"/>
    <w:rsid w:val="000E3AA2"/>
    <w:rsid w:val="000E3AA5"/>
    <w:rsid w:val="000E6D69"/>
    <w:rsid w:val="000F19E2"/>
    <w:rsid w:val="000F1E02"/>
    <w:rsid w:val="000F2049"/>
    <w:rsid w:val="000F2CC2"/>
    <w:rsid w:val="000F2D18"/>
    <w:rsid w:val="000F2D4B"/>
    <w:rsid w:val="000F3303"/>
    <w:rsid w:val="000F34BA"/>
    <w:rsid w:val="000F4216"/>
    <w:rsid w:val="000F459E"/>
    <w:rsid w:val="000F4858"/>
    <w:rsid w:val="000F4C2D"/>
    <w:rsid w:val="000F6125"/>
    <w:rsid w:val="000F618F"/>
    <w:rsid w:val="000F797D"/>
    <w:rsid w:val="001003D3"/>
    <w:rsid w:val="00100418"/>
    <w:rsid w:val="00100D9E"/>
    <w:rsid w:val="00101791"/>
    <w:rsid w:val="001018BD"/>
    <w:rsid w:val="00101AD2"/>
    <w:rsid w:val="00102180"/>
    <w:rsid w:val="001051FB"/>
    <w:rsid w:val="00105253"/>
    <w:rsid w:val="00105B9E"/>
    <w:rsid w:val="001063BE"/>
    <w:rsid w:val="001068B6"/>
    <w:rsid w:val="00106CDD"/>
    <w:rsid w:val="0010759F"/>
    <w:rsid w:val="00111785"/>
    <w:rsid w:val="00111832"/>
    <w:rsid w:val="00111EC7"/>
    <w:rsid w:val="0011294D"/>
    <w:rsid w:val="00113E50"/>
    <w:rsid w:val="00114633"/>
    <w:rsid w:val="0011476A"/>
    <w:rsid w:val="0011560E"/>
    <w:rsid w:val="001175D3"/>
    <w:rsid w:val="00117890"/>
    <w:rsid w:val="00117EF1"/>
    <w:rsid w:val="00120051"/>
    <w:rsid w:val="00121BAE"/>
    <w:rsid w:val="00121D9A"/>
    <w:rsid w:val="001237B2"/>
    <w:rsid w:val="00125F53"/>
    <w:rsid w:val="0012669D"/>
    <w:rsid w:val="00126D6F"/>
    <w:rsid w:val="001278F1"/>
    <w:rsid w:val="0012791B"/>
    <w:rsid w:val="00127ED0"/>
    <w:rsid w:val="00127F10"/>
    <w:rsid w:val="00130BCA"/>
    <w:rsid w:val="00130FAE"/>
    <w:rsid w:val="00131F07"/>
    <w:rsid w:val="001322E2"/>
    <w:rsid w:val="0013253F"/>
    <w:rsid w:val="00133845"/>
    <w:rsid w:val="001338C1"/>
    <w:rsid w:val="001340E5"/>
    <w:rsid w:val="001355FB"/>
    <w:rsid w:val="0013790F"/>
    <w:rsid w:val="00141422"/>
    <w:rsid w:val="00141638"/>
    <w:rsid w:val="00142EA2"/>
    <w:rsid w:val="00143165"/>
    <w:rsid w:val="0014338C"/>
    <w:rsid w:val="00143FD4"/>
    <w:rsid w:val="00144D8C"/>
    <w:rsid w:val="00145353"/>
    <w:rsid w:val="001462BB"/>
    <w:rsid w:val="00146AE6"/>
    <w:rsid w:val="001477EE"/>
    <w:rsid w:val="001479EF"/>
    <w:rsid w:val="00147D8C"/>
    <w:rsid w:val="001514A2"/>
    <w:rsid w:val="001526A4"/>
    <w:rsid w:val="00152ABD"/>
    <w:rsid w:val="00152C11"/>
    <w:rsid w:val="0015444F"/>
    <w:rsid w:val="001551FD"/>
    <w:rsid w:val="001552BF"/>
    <w:rsid w:val="00155DF9"/>
    <w:rsid w:val="001564CA"/>
    <w:rsid w:val="00156CF9"/>
    <w:rsid w:val="00157F76"/>
    <w:rsid w:val="00160535"/>
    <w:rsid w:val="00160831"/>
    <w:rsid w:val="0016170D"/>
    <w:rsid w:val="00163FAF"/>
    <w:rsid w:val="0016603B"/>
    <w:rsid w:val="0016663F"/>
    <w:rsid w:val="00166ADC"/>
    <w:rsid w:val="00167918"/>
    <w:rsid w:val="00170605"/>
    <w:rsid w:val="00170DFF"/>
    <w:rsid w:val="00171A08"/>
    <w:rsid w:val="00171A9E"/>
    <w:rsid w:val="00171ACA"/>
    <w:rsid w:val="00171F4A"/>
    <w:rsid w:val="001739E3"/>
    <w:rsid w:val="00174303"/>
    <w:rsid w:val="00174A17"/>
    <w:rsid w:val="00175FEB"/>
    <w:rsid w:val="00176E54"/>
    <w:rsid w:val="00177526"/>
    <w:rsid w:val="00177F01"/>
    <w:rsid w:val="00180EBD"/>
    <w:rsid w:val="001820BA"/>
    <w:rsid w:val="00182AB9"/>
    <w:rsid w:val="00182F15"/>
    <w:rsid w:val="001831E8"/>
    <w:rsid w:val="001836AD"/>
    <w:rsid w:val="001838F5"/>
    <w:rsid w:val="00183CEC"/>
    <w:rsid w:val="001876BE"/>
    <w:rsid w:val="00187AD8"/>
    <w:rsid w:val="001906DA"/>
    <w:rsid w:val="001908FC"/>
    <w:rsid w:val="00190EA3"/>
    <w:rsid w:val="00191199"/>
    <w:rsid w:val="0019166B"/>
    <w:rsid w:val="00191BB4"/>
    <w:rsid w:val="00192B43"/>
    <w:rsid w:val="0019305D"/>
    <w:rsid w:val="00193C2A"/>
    <w:rsid w:val="00194376"/>
    <w:rsid w:val="0019567F"/>
    <w:rsid w:val="00196F12"/>
    <w:rsid w:val="001A12AD"/>
    <w:rsid w:val="001A24B3"/>
    <w:rsid w:val="001A28C3"/>
    <w:rsid w:val="001A29AE"/>
    <w:rsid w:val="001A303B"/>
    <w:rsid w:val="001A3B0B"/>
    <w:rsid w:val="001A4816"/>
    <w:rsid w:val="001A4A42"/>
    <w:rsid w:val="001A4F74"/>
    <w:rsid w:val="001A51CC"/>
    <w:rsid w:val="001A5468"/>
    <w:rsid w:val="001A5F71"/>
    <w:rsid w:val="001A6552"/>
    <w:rsid w:val="001A6A63"/>
    <w:rsid w:val="001A7C56"/>
    <w:rsid w:val="001B00FF"/>
    <w:rsid w:val="001B1D8E"/>
    <w:rsid w:val="001B2670"/>
    <w:rsid w:val="001B2ED4"/>
    <w:rsid w:val="001B3472"/>
    <w:rsid w:val="001B7122"/>
    <w:rsid w:val="001B72B8"/>
    <w:rsid w:val="001B7B13"/>
    <w:rsid w:val="001C0DCA"/>
    <w:rsid w:val="001C0EDD"/>
    <w:rsid w:val="001C1AAB"/>
    <w:rsid w:val="001C1DB7"/>
    <w:rsid w:val="001C1FAA"/>
    <w:rsid w:val="001C567B"/>
    <w:rsid w:val="001C60B1"/>
    <w:rsid w:val="001C68B7"/>
    <w:rsid w:val="001C6D77"/>
    <w:rsid w:val="001C7040"/>
    <w:rsid w:val="001C74E3"/>
    <w:rsid w:val="001C7707"/>
    <w:rsid w:val="001D01CA"/>
    <w:rsid w:val="001D0D44"/>
    <w:rsid w:val="001D0EBF"/>
    <w:rsid w:val="001D1469"/>
    <w:rsid w:val="001D14DE"/>
    <w:rsid w:val="001D1ABC"/>
    <w:rsid w:val="001D3A89"/>
    <w:rsid w:val="001D41E1"/>
    <w:rsid w:val="001D49F2"/>
    <w:rsid w:val="001D4C0D"/>
    <w:rsid w:val="001D57ED"/>
    <w:rsid w:val="001D6993"/>
    <w:rsid w:val="001D6A1E"/>
    <w:rsid w:val="001D6C0D"/>
    <w:rsid w:val="001D6D1A"/>
    <w:rsid w:val="001D74CE"/>
    <w:rsid w:val="001D760D"/>
    <w:rsid w:val="001D7777"/>
    <w:rsid w:val="001D77F2"/>
    <w:rsid w:val="001D7CCA"/>
    <w:rsid w:val="001D7EC1"/>
    <w:rsid w:val="001E1197"/>
    <w:rsid w:val="001E1DA1"/>
    <w:rsid w:val="001E233F"/>
    <w:rsid w:val="001E4E95"/>
    <w:rsid w:val="001E5A1B"/>
    <w:rsid w:val="001E6B69"/>
    <w:rsid w:val="001E7185"/>
    <w:rsid w:val="001F04EC"/>
    <w:rsid w:val="001F131A"/>
    <w:rsid w:val="001F179C"/>
    <w:rsid w:val="001F2261"/>
    <w:rsid w:val="001F2A53"/>
    <w:rsid w:val="001F2AC6"/>
    <w:rsid w:val="001F49CD"/>
    <w:rsid w:val="001F50A7"/>
    <w:rsid w:val="001F5893"/>
    <w:rsid w:val="001F5BB5"/>
    <w:rsid w:val="001F5CFA"/>
    <w:rsid w:val="001F6B77"/>
    <w:rsid w:val="001F77EE"/>
    <w:rsid w:val="001F7E6E"/>
    <w:rsid w:val="002016D0"/>
    <w:rsid w:val="00201A65"/>
    <w:rsid w:val="00201B26"/>
    <w:rsid w:val="00203C44"/>
    <w:rsid w:val="00205BC5"/>
    <w:rsid w:val="002060BF"/>
    <w:rsid w:val="0020695E"/>
    <w:rsid w:val="00206CCE"/>
    <w:rsid w:val="0021236F"/>
    <w:rsid w:val="00212CCA"/>
    <w:rsid w:val="002130EF"/>
    <w:rsid w:val="0021408D"/>
    <w:rsid w:val="00214812"/>
    <w:rsid w:val="002152A2"/>
    <w:rsid w:val="00215896"/>
    <w:rsid w:val="00215BC7"/>
    <w:rsid w:val="00216552"/>
    <w:rsid w:val="00217040"/>
    <w:rsid w:val="002173ED"/>
    <w:rsid w:val="00220B45"/>
    <w:rsid w:val="00221B7D"/>
    <w:rsid w:val="00221C04"/>
    <w:rsid w:val="00222C2B"/>
    <w:rsid w:val="00222F4D"/>
    <w:rsid w:val="00223100"/>
    <w:rsid w:val="00223A00"/>
    <w:rsid w:val="002241EF"/>
    <w:rsid w:val="00225991"/>
    <w:rsid w:val="00225A44"/>
    <w:rsid w:val="002269BB"/>
    <w:rsid w:val="0023020B"/>
    <w:rsid w:val="00230F2F"/>
    <w:rsid w:val="00232730"/>
    <w:rsid w:val="002333BE"/>
    <w:rsid w:val="002338DC"/>
    <w:rsid w:val="00234CDD"/>
    <w:rsid w:val="00235B77"/>
    <w:rsid w:val="00236F36"/>
    <w:rsid w:val="002371DA"/>
    <w:rsid w:val="00237B57"/>
    <w:rsid w:val="00237E86"/>
    <w:rsid w:val="002400D8"/>
    <w:rsid w:val="002412FE"/>
    <w:rsid w:val="002424E3"/>
    <w:rsid w:val="00243A4D"/>
    <w:rsid w:val="00243FB7"/>
    <w:rsid w:val="002442DA"/>
    <w:rsid w:val="00244345"/>
    <w:rsid w:val="0024464A"/>
    <w:rsid w:val="00244662"/>
    <w:rsid w:val="002447CF"/>
    <w:rsid w:val="00244C78"/>
    <w:rsid w:val="00244D43"/>
    <w:rsid w:val="00245AD0"/>
    <w:rsid w:val="0024620B"/>
    <w:rsid w:val="002478AD"/>
    <w:rsid w:val="002505D8"/>
    <w:rsid w:val="002505FE"/>
    <w:rsid w:val="00250B65"/>
    <w:rsid w:val="00250EA6"/>
    <w:rsid w:val="002523D6"/>
    <w:rsid w:val="002540A5"/>
    <w:rsid w:val="002547B5"/>
    <w:rsid w:val="002556E0"/>
    <w:rsid w:val="00256506"/>
    <w:rsid w:val="002567A4"/>
    <w:rsid w:val="00257F78"/>
    <w:rsid w:val="0026014B"/>
    <w:rsid w:val="00260457"/>
    <w:rsid w:val="0026106A"/>
    <w:rsid w:val="00261BD0"/>
    <w:rsid w:val="00262EF0"/>
    <w:rsid w:val="00263664"/>
    <w:rsid w:val="002638ED"/>
    <w:rsid w:val="00263DC0"/>
    <w:rsid w:val="002645CD"/>
    <w:rsid w:val="0026547E"/>
    <w:rsid w:val="00266B59"/>
    <w:rsid w:val="00266B7C"/>
    <w:rsid w:val="00266E33"/>
    <w:rsid w:val="00266F0F"/>
    <w:rsid w:val="00266FE9"/>
    <w:rsid w:val="002679B1"/>
    <w:rsid w:val="00270793"/>
    <w:rsid w:val="00270C94"/>
    <w:rsid w:val="00271170"/>
    <w:rsid w:val="002717B4"/>
    <w:rsid w:val="00271B5C"/>
    <w:rsid w:val="00272A40"/>
    <w:rsid w:val="0027431B"/>
    <w:rsid w:val="00274D01"/>
    <w:rsid w:val="00275BC9"/>
    <w:rsid w:val="00276C7E"/>
    <w:rsid w:val="00276E06"/>
    <w:rsid w:val="002778D2"/>
    <w:rsid w:val="00280142"/>
    <w:rsid w:val="0028039C"/>
    <w:rsid w:val="0028184A"/>
    <w:rsid w:val="00281EB2"/>
    <w:rsid w:val="00282633"/>
    <w:rsid w:val="00283475"/>
    <w:rsid w:val="0028352F"/>
    <w:rsid w:val="00283D54"/>
    <w:rsid w:val="002842B4"/>
    <w:rsid w:val="00287683"/>
    <w:rsid w:val="00287777"/>
    <w:rsid w:val="00287A6F"/>
    <w:rsid w:val="00287E78"/>
    <w:rsid w:val="002907BE"/>
    <w:rsid w:val="00291BE8"/>
    <w:rsid w:val="00291D0E"/>
    <w:rsid w:val="002926C9"/>
    <w:rsid w:val="0029272A"/>
    <w:rsid w:val="00292B7B"/>
    <w:rsid w:val="002950E3"/>
    <w:rsid w:val="00296829"/>
    <w:rsid w:val="00296B38"/>
    <w:rsid w:val="00297136"/>
    <w:rsid w:val="002973F8"/>
    <w:rsid w:val="00297804"/>
    <w:rsid w:val="00297B39"/>
    <w:rsid w:val="002A0041"/>
    <w:rsid w:val="002A0910"/>
    <w:rsid w:val="002A1C93"/>
    <w:rsid w:val="002A27FB"/>
    <w:rsid w:val="002A3190"/>
    <w:rsid w:val="002A33B2"/>
    <w:rsid w:val="002A34D1"/>
    <w:rsid w:val="002A4937"/>
    <w:rsid w:val="002A4FB0"/>
    <w:rsid w:val="002A50E9"/>
    <w:rsid w:val="002A5137"/>
    <w:rsid w:val="002A709C"/>
    <w:rsid w:val="002A7C17"/>
    <w:rsid w:val="002B11EA"/>
    <w:rsid w:val="002B12A4"/>
    <w:rsid w:val="002B13E0"/>
    <w:rsid w:val="002B455D"/>
    <w:rsid w:val="002B4C0F"/>
    <w:rsid w:val="002B52CC"/>
    <w:rsid w:val="002B68FC"/>
    <w:rsid w:val="002B6A31"/>
    <w:rsid w:val="002B7638"/>
    <w:rsid w:val="002B7B08"/>
    <w:rsid w:val="002C0ED0"/>
    <w:rsid w:val="002C0FF8"/>
    <w:rsid w:val="002C1F00"/>
    <w:rsid w:val="002C2087"/>
    <w:rsid w:val="002C3C54"/>
    <w:rsid w:val="002C48B5"/>
    <w:rsid w:val="002C68D8"/>
    <w:rsid w:val="002C7D23"/>
    <w:rsid w:val="002C7E9A"/>
    <w:rsid w:val="002C7F74"/>
    <w:rsid w:val="002D0118"/>
    <w:rsid w:val="002D0A7C"/>
    <w:rsid w:val="002D0A9C"/>
    <w:rsid w:val="002D11CE"/>
    <w:rsid w:val="002D14C7"/>
    <w:rsid w:val="002D227C"/>
    <w:rsid w:val="002D2A06"/>
    <w:rsid w:val="002D3E8A"/>
    <w:rsid w:val="002D409B"/>
    <w:rsid w:val="002D4FD7"/>
    <w:rsid w:val="002D4FF6"/>
    <w:rsid w:val="002D522A"/>
    <w:rsid w:val="002D5A06"/>
    <w:rsid w:val="002D5AD5"/>
    <w:rsid w:val="002D6075"/>
    <w:rsid w:val="002D62E7"/>
    <w:rsid w:val="002D6EDF"/>
    <w:rsid w:val="002E0251"/>
    <w:rsid w:val="002E098D"/>
    <w:rsid w:val="002E0FEB"/>
    <w:rsid w:val="002E1102"/>
    <w:rsid w:val="002E1EB2"/>
    <w:rsid w:val="002E26A1"/>
    <w:rsid w:val="002E28ED"/>
    <w:rsid w:val="002E3393"/>
    <w:rsid w:val="002E436D"/>
    <w:rsid w:val="002E4D91"/>
    <w:rsid w:val="002E5630"/>
    <w:rsid w:val="002E598B"/>
    <w:rsid w:val="002E7620"/>
    <w:rsid w:val="002E77FB"/>
    <w:rsid w:val="002F087C"/>
    <w:rsid w:val="002F19A8"/>
    <w:rsid w:val="002F1D72"/>
    <w:rsid w:val="002F1F89"/>
    <w:rsid w:val="002F40E6"/>
    <w:rsid w:val="002F5687"/>
    <w:rsid w:val="002F5A3A"/>
    <w:rsid w:val="002F65F9"/>
    <w:rsid w:val="002F7D2C"/>
    <w:rsid w:val="00301C21"/>
    <w:rsid w:val="00302973"/>
    <w:rsid w:val="00302D2A"/>
    <w:rsid w:val="00302F00"/>
    <w:rsid w:val="00303CA7"/>
    <w:rsid w:val="00303D84"/>
    <w:rsid w:val="00304518"/>
    <w:rsid w:val="00304815"/>
    <w:rsid w:val="00304F4B"/>
    <w:rsid w:val="003051C2"/>
    <w:rsid w:val="003052B9"/>
    <w:rsid w:val="00306887"/>
    <w:rsid w:val="003075BC"/>
    <w:rsid w:val="00307C3F"/>
    <w:rsid w:val="003106AD"/>
    <w:rsid w:val="003120FD"/>
    <w:rsid w:val="003122F8"/>
    <w:rsid w:val="00312984"/>
    <w:rsid w:val="00313732"/>
    <w:rsid w:val="0031444F"/>
    <w:rsid w:val="003145CA"/>
    <w:rsid w:val="003148F9"/>
    <w:rsid w:val="00314D65"/>
    <w:rsid w:val="00315039"/>
    <w:rsid w:val="00315161"/>
    <w:rsid w:val="003163F0"/>
    <w:rsid w:val="003166B9"/>
    <w:rsid w:val="00316E39"/>
    <w:rsid w:val="003174A2"/>
    <w:rsid w:val="00317E0D"/>
    <w:rsid w:val="00320073"/>
    <w:rsid w:val="003208CA"/>
    <w:rsid w:val="00320CC7"/>
    <w:rsid w:val="00320E84"/>
    <w:rsid w:val="0032210B"/>
    <w:rsid w:val="00322C48"/>
    <w:rsid w:val="003251C6"/>
    <w:rsid w:val="003257D4"/>
    <w:rsid w:val="00326FB9"/>
    <w:rsid w:val="00326FD5"/>
    <w:rsid w:val="00327ADF"/>
    <w:rsid w:val="00330C9B"/>
    <w:rsid w:val="0033102D"/>
    <w:rsid w:val="0033118B"/>
    <w:rsid w:val="0033137F"/>
    <w:rsid w:val="00331879"/>
    <w:rsid w:val="00331B3A"/>
    <w:rsid w:val="00332B53"/>
    <w:rsid w:val="00333CDB"/>
    <w:rsid w:val="00334A77"/>
    <w:rsid w:val="003350F3"/>
    <w:rsid w:val="0033511F"/>
    <w:rsid w:val="003356BA"/>
    <w:rsid w:val="00336239"/>
    <w:rsid w:val="00337309"/>
    <w:rsid w:val="0034201F"/>
    <w:rsid w:val="00342C87"/>
    <w:rsid w:val="00343394"/>
    <w:rsid w:val="00343BAF"/>
    <w:rsid w:val="00345686"/>
    <w:rsid w:val="00345E11"/>
    <w:rsid w:val="0034773F"/>
    <w:rsid w:val="00347FAB"/>
    <w:rsid w:val="00350ACE"/>
    <w:rsid w:val="00350EA2"/>
    <w:rsid w:val="003510F1"/>
    <w:rsid w:val="00351546"/>
    <w:rsid w:val="00352427"/>
    <w:rsid w:val="00352B36"/>
    <w:rsid w:val="00352C29"/>
    <w:rsid w:val="00353A18"/>
    <w:rsid w:val="00353BDF"/>
    <w:rsid w:val="0035445F"/>
    <w:rsid w:val="00356EFC"/>
    <w:rsid w:val="0035760C"/>
    <w:rsid w:val="003579A2"/>
    <w:rsid w:val="00360174"/>
    <w:rsid w:val="00361990"/>
    <w:rsid w:val="00361DAF"/>
    <w:rsid w:val="00362142"/>
    <w:rsid w:val="003627F6"/>
    <w:rsid w:val="00362877"/>
    <w:rsid w:val="0036396C"/>
    <w:rsid w:val="003644A0"/>
    <w:rsid w:val="003648B5"/>
    <w:rsid w:val="00365BD4"/>
    <w:rsid w:val="003660C4"/>
    <w:rsid w:val="00367183"/>
    <w:rsid w:val="00367B39"/>
    <w:rsid w:val="00367E66"/>
    <w:rsid w:val="00371169"/>
    <w:rsid w:val="00373666"/>
    <w:rsid w:val="00373A13"/>
    <w:rsid w:val="00374327"/>
    <w:rsid w:val="003747E8"/>
    <w:rsid w:val="003750CE"/>
    <w:rsid w:val="00375403"/>
    <w:rsid w:val="00375647"/>
    <w:rsid w:val="003758CE"/>
    <w:rsid w:val="00375B3D"/>
    <w:rsid w:val="00375FBB"/>
    <w:rsid w:val="003774E2"/>
    <w:rsid w:val="00377802"/>
    <w:rsid w:val="0037799A"/>
    <w:rsid w:val="00380871"/>
    <w:rsid w:val="0038189C"/>
    <w:rsid w:val="00381CAB"/>
    <w:rsid w:val="00382169"/>
    <w:rsid w:val="00382534"/>
    <w:rsid w:val="003851C9"/>
    <w:rsid w:val="00385534"/>
    <w:rsid w:val="00385F88"/>
    <w:rsid w:val="00386C96"/>
    <w:rsid w:val="00391593"/>
    <w:rsid w:val="00391864"/>
    <w:rsid w:val="0039222E"/>
    <w:rsid w:val="00392356"/>
    <w:rsid w:val="00395762"/>
    <w:rsid w:val="00395A23"/>
    <w:rsid w:val="00396CE9"/>
    <w:rsid w:val="003970AA"/>
    <w:rsid w:val="00397D05"/>
    <w:rsid w:val="00397FBF"/>
    <w:rsid w:val="003A00CE"/>
    <w:rsid w:val="003A01B0"/>
    <w:rsid w:val="003A01C8"/>
    <w:rsid w:val="003A07AC"/>
    <w:rsid w:val="003A14D6"/>
    <w:rsid w:val="003A154E"/>
    <w:rsid w:val="003A17AF"/>
    <w:rsid w:val="003A365F"/>
    <w:rsid w:val="003A37B0"/>
    <w:rsid w:val="003A6127"/>
    <w:rsid w:val="003A78EA"/>
    <w:rsid w:val="003A7A44"/>
    <w:rsid w:val="003B063F"/>
    <w:rsid w:val="003B0B0B"/>
    <w:rsid w:val="003B106F"/>
    <w:rsid w:val="003B18D5"/>
    <w:rsid w:val="003B210F"/>
    <w:rsid w:val="003B34C7"/>
    <w:rsid w:val="003B472B"/>
    <w:rsid w:val="003B5621"/>
    <w:rsid w:val="003B614D"/>
    <w:rsid w:val="003B6773"/>
    <w:rsid w:val="003B6AAD"/>
    <w:rsid w:val="003C14F7"/>
    <w:rsid w:val="003C18AF"/>
    <w:rsid w:val="003C2ADB"/>
    <w:rsid w:val="003C2E49"/>
    <w:rsid w:val="003C32D3"/>
    <w:rsid w:val="003C37BF"/>
    <w:rsid w:val="003C43D2"/>
    <w:rsid w:val="003C4D00"/>
    <w:rsid w:val="003C4F61"/>
    <w:rsid w:val="003C747B"/>
    <w:rsid w:val="003D0E4F"/>
    <w:rsid w:val="003D1390"/>
    <w:rsid w:val="003D3F0F"/>
    <w:rsid w:val="003D4A9B"/>
    <w:rsid w:val="003D5026"/>
    <w:rsid w:val="003D6542"/>
    <w:rsid w:val="003D73AE"/>
    <w:rsid w:val="003D74A9"/>
    <w:rsid w:val="003D7F12"/>
    <w:rsid w:val="003E127B"/>
    <w:rsid w:val="003E1491"/>
    <w:rsid w:val="003E2B13"/>
    <w:rsid w:val="003E2E27"/>
    <w:rsid w:val="003E31F4"/>
    <w:rsid w:val="003E3443"/>
    <w:rsid w:val="003E4E45"/>
    <w:rsid w:val="003E529D"/>
    <w:rsid w:val="003E53F7"/>
    <w:rsid w:val="003E5929"/>
    <w:rsid w:val="003E6174"/>
    <w:rsid w:val="003F009D"/>
    <w:rsid w:val="003F17B2"/>
    <w:rsid w:val="003F2B66"/>
    <w:rsid w:val="003F5FD9"/>
    <w:rsid w:val="003F6475"/>
    <w:rsid w:val="003F6829"/>
    <w:rsid w:val="004000FE"/>
    <w:rsid w:val="00400D12"/>
    <w:rsid w:val="00400EDD"/>
    <w:rsid w:val="00401503"/>
    <w:rsid w:val="00401D0D"/>
    <w:rsid w:val="00401E53"/>
    <w:rsid w:val="00402567"/>
    <w:rsid w:val="0040283E"/>
    <w:rsid w:val="004034E8"/>
    <w:rsid w:val="00403845"/>
    <w:rsid w:val="00403B37"/>
    <w:rsid w:val="00405877"/>
    <w:rsid w:val="00406247"/>
    <w:rsid w:val="004066E0"/>
    <w:rsid w:val="00406A0F"/>
    <w:rsid w:val="004072A9"/>
    <w:rsid w:val="0040758D"/>
    <w:rsid w:val="0041156F"/>
    <w:rsid w:val="0041282A"/>
    <w:rsid w:val="00413953"/>
    <w:rsid w:val="00413B8E"/>
    <w:rsid w:val="00414FC8"/>
    <w:rsid w:val="00415F5D"/>
    <w:rsid w:val="004167C4"/>
    <w:rsid w:val="00417CD0"/>
    <w:rsid w:val="004201D1"/>
    <w:rsid w:val="004203BF"/>
    <w:rsid w:val="00420DB5"/>
    <w:rsid w:val="0042128E"/>
    <w:rsid w:val="00422BFA"/>
    <w:rsid w:val="004239A6"/>
    <w:rsid w:val="00425F67"/>
    <w:rsid w:val="00426548"/>
    <w:rsid w:val="00426A2F"/>
    <w:rsid w:val="00427F61"/>
    <w:rsid w:val="00430609"/>
    <w:rsid w:val="004306A7"/>
    <w:rsid w:val="00430D64"/>
    <w:rsid w:val="00430E81"/>
    <w:rsid w:val="00431288"/>
    <w:rsid w:val="00434F10"/>
    <w:rsid w:val="00435446"/>
    <w:rsid w:val="0043546F"/>
    <w:rsid w:val="00436050"/>
    <w:rsid w:val="004362F8"/>
    <w:rsid w:val="00437ABF"/>
    <w:rsid w:val="0044011A"/>
    <w:rsid w:val="0044111D"/>
    <w:rsid w:val="00441180"/>
    <w:rsid w:val="00442105"/>
    <w:rsid w:val="00442289"/>
    <w:rsid w:val="004422A8"/>
    <w:rsid w:val="0044230C"/>
    <w:rsid w:val="00443968"/>
    <w:rsid w:val="00444DDF"/>
    <w:rsid w:val="00444E75"/>
    <w:rsid w:val="00445536"/>
    <w:rsid w:val="00445C04"/>
    <w:rsid w:val="00445F98"/>
    <w:rsid w:val="0044725D"/>
    <w:rsid w:val="00447802"/>
    <w:rsid w:val="004502AA"/>
    <w:rsid w:val="00450FA6"/>
    <w:rsid w:val="00451334"/>
    <w:rsid w:val="00451512"/>
    <w:rsid w:val="00451636"/>
    <w:rsid w:val="00451889"/>
    <w:rsid w:val="00452E96"/>
    <w:rsid w:val="004530BA"/>
    <w:rsid w:val="00454F98"/>
    <w:rsid w:val="004552A9"/>
    <w:rsid w:val="0045768D"/>
    <w:rsid w:val="00457D58"/>
    <w:rsid w:val="00457D7C"/>
    <w:rsid w:val="004602A0"/>
    <w:rsid w:val="00461511"/>
    <w:rsid w:val="00461512"/>
    <w:rsid w:val="004618F8"/>
    <w:rsid w:val="00461ADE"/>
    <w:rsid w:val="0046229C"/>
    <w:rsid w:val="00462846"/>
    <w:rsid w:val="00464101"/>
    <w:rsid w:val="00464183"/>
    <w:rsid w:val="00464650"/>
    <w:rsid w:val="004650E3"/>
    <w:rsid w:val="00466902"/>
    <w:rsid w:val="0046731E"/>
    <w:rsid w:val="004675F4"/>
    <w:rsid w:val="004703F9"/>
    <w:rsid w:val="004709D3"/>
    <w:rsid w:val="00470C60"/>
    <w:rsid w:val="00471799"/>
    <w:rsid w:val="00472A7B"/>
    <w:rsid w:val="00472CD6"/>
    <w:rsid w:val="004730ED"/>
    <w:rsid w:val="004733E8"/>
    <w:rsid w:val="00473BFE"/>
    <w:rsid w:val="00474A26"/>
    <w:rsid w:val="00474B77"/>
    <w:rsid w:val="00476771"/>
    <w:rsid w:val="00476917"/>
    <w:rsid w:val="00477791"/>
    <w:rsid w:val="00477C43"/>
    <w:rsid w:val="00480327"/>
    <w:rsid w:val="004807FC"/>
    <w:rsid w:val="004808A1"/>
    <w:rsid w:val="00480AAA"/>
    <w:rsid w:val="0048129A"/>
    <w:rsid w:val="004812C3"/>
    <w:rsid w:val="0048219B"/>
    <w:rsid w:val="00482251"/>
    <w:rsid w:val="004822E5"/>
    <w:rsid w:val="00482641"/>
    <w:rsid w:val="0048440B"/>
    <w:rsid w:val="00485B25"/>
    <w:rsid w:val="00485FA4"/>
    <w:rsid w:val="00486A2C"/>
    <w:rsid w:val="00487F3E"/>
    <w:rsid w:val="00490836"/>
    <w:rsid w:val="004918EF"/>
    <w:rsid w:val="00491B96"/>
    <w:rsid w:val="00491CF6"/>
    <w:rsid w:val="00492654"/>
    <w:rsid w:val="0049396E"/>
    <w:rsid w:val="00494B82"/>
    <w:rsid w:val="00495FF8"/>
    <w:rsid w:val="00496287"/>
    <w:rsid w:val="004966C3"/>
    <w:rsid w:val="00496DF5"/>
    <w:rsid w:val="0049721F"/>
    <w:rsid w:val="004975FC"/>
    <w:rsid w:val="00497671"/>
    <w:rsid w:val="004A08E5"/>
    <w:rsid w:val="004A0F9B"/>
    <w:rsid w:val="004A0FF9"/>
    <w:rsid w:val="004A138D"/>
    <w:rsid w:val="004A1933"/>
    <w:rsid w:val="004A2D5B"/>
    <w:rsid w:val="004A36D0"/>
    <w:rsid w:val="004A4023"/>
    <w:rsid w:val="004A6B91"/>
    <w:rsid w:val="004A7A11"/>
    <w:rsid w:val="004A7B20"/>
    <w:rsid w:val="004A7E6F"/>
    <w:rsid w:val="004B04C4"/>
    <w:rsid w:val="004B1CA8"/>
    <w:rsid w:val="004B1FBE"/>
    <w:rsid w:val="004B2C23"/>
    <w:rsid w:val="004B336A"/>
    <w:rsid w:val="004B33C3"/>
    <w:rsid w:val="004B349B"/>
    <w:rsid w:val="004B34D1"/>
    <w:rsid w:val="004B43B4"/>
    <w:rsid w:val="004B631C"/>
    <w:rsid w:val="004B64F9"/>
    <w:rsid w:val="004B6531"/>
    <w:rsid w:val="004B69C5"/>
    <w:rsid w:val="004B7733"/>
    <w:rsid w:val="004B78BA"/>
    <w:rsid w:val="004C0F1A"/>
    <w:rsid w:val="004C0FDB"/>
    <w:rsid w:val="004C1060"/>
    <w:rsid w:val="004C1397"/>
    <w:rsid w:val="004C1ADA"/>
    <w:rsid w:val="004C3634"/>
    <w:rsid w:val="004C406F"/>
    <w:rsid w:val="004C4EFC"/>
    <w:rsid w:val="004C5177"/>
    <w:rsid w:val="004C541E"/>
    <w:rsid w:val="004C554F"/>
    <w:rsid w:val="004C64A2"/>
    <w:rsid w:val="004C65F8"/>
    <w:rsid w:val="004C6C82"/>
    <w:rsid w:val="004C7767"/>
    <w:rsid w:val="004D00C4"/>
    <w:rsid w:val="004D1207"/>
    <w:rsid w:val="004D1E1D"/>
    <w:rsid w:val="004D2BCD"/>
    <w:rsid w:val="004D3939"/>
    <w:rsid w:val="004D3B66"/>
    <w:rsid w:val="004D5541"/>
    <w:rsid w:val="004D55CE"/>
    <w:rsid w:val="004D59D1"/>
    <w:rsid w:val="004D710F"/>
    <w:rsid w:val="004D75E6"/>
    <w:rsid w:val="004D7E35"/>
    <w:rsid w:val="004E0064"/>
    <w:rsid w:val="004E0E93"/>
    <w:rsid w:val="004E1510"/>
    <w:rsid w:val="004E17AE"/>
    <w:rsid w:val="004E1C02"/>
    <w:rsid w:val="004E34A3"/>
    <w:rsid w:val="004E41DA"/>
    <w:rsid w:val="004E5664"/>
    <w:rsid w:val="004E5CA6"/>
    <w:rsid w:val="004E5D99"/>
    <w:rsid w:val="004E5EE4"/>
    <w:rsid w:val="004F0343"/>
    <w:rsid w:val="004F1432"/>
    <w:rsid w:val="004F2358"/>
    <w:rsid w:val="004F2390"/>
    <w:rsid w:val="004F261B"/>
    <w:rsid w:val="004F3325"/>
    <w:rsid w:val="004F5130"/>
    <w:rsid w:val="004F5D6A"/>
    <w:rsid w:val="004F607F"/>
    <w:rsid w:val="004F62FA"/>
    <w:rsid w:val="004F697F"/>
    <w:rsid w:val="004F6A6F"/>
    <w:rsid w:val="00500832"/>
    <w:rsid w:val="00501361"/>
    <w:rsid w:val="005013C4"/>
    <w:rsid w:val="005028F5"/>
    <w:rsid w:val="00502CC7"/>
    <w:rsid w:val="005046B5"/>
    <w:rsid w:val="005049F9"/>
    <w:rsid w:val="00504C51"/>
    <w:rsid w:val="00505B43"/>
    <w:rsid w:val="00506700"/>
    <w:rsid w:val="00506ACA"/>
    <w:rsid w:val="00506AD2"/>
    <w:rsid w:val="005078B0"/>
    <w:rsid w:val="00507922"/>
    <w:rsid w:val="00510705"/>
    <w:rsid w:val="0051082D"/>
    <w:rsid w:val="00511301"/>
    <w:rsid w:val="00511C71"/>
    <w:rsid w:val="00511ED1"/>
    <w:rsid w:val="00512A2F"/>
    <w:rsid w:val="00513E36"/>
    <w:rsid w:val="00515600"/>
    <w:rsid w:val="0051567B"/>
    <w:rsid w:val="00516384"/>
    <w:rsid w:val="00516549"/>
    <w:rsid w:val="00516966"/>
    <w:rsid w:val="00517398"/>
    <w:rsid w:val="005222A8"/>
    <w:rsid w:val="005226DA"/>
    <w:rsid w:val="00522B2D"/>
    <w:rsid w:val="00522C9E"/>
    <w:rsid w:val="00523C92"/>
    <w:rsid w:val="00525585"/>
    <w:rsid w:val="00525CF2"/>
    <w:rsid w:val="00525ED7"/>
    <w:rsid w:val="0052635B"/>
    <w:rsid w:val="00526AC3"/>
    <w:rsid w:val="00526B4B"/>
    <w:rsid w:val="00526F73"/>
    <w:rsid w:val="005300F6"/>
    <w:rsid w:val="005302B8"/>
    <w:rsid w:val="00531305"/>
    <w:rsid w:val="00531600"/>
    <w:rsid w:val="00531BF4"/>
    <w:rsid w:val="0053332A"/>
    <w:rsid w:val="005342B3"/>
    <w:rsid w:val="005363C7"/>
    <w:rsid w:val="005365B7"/>
    <w:rsid w:val="00536B19"/>
    <w:rsid w:val="00537374"/>
    <w:rsid w:val="005400C6"/>
    <w:rsid w:val="005418FF"/>
    <w:rsid w:val="00542441"/>
    <w:rsid w:val="0054271E"/>
    <w:rsid w:val="00543BB5"/>
    <w:rsid w:val="00544521"/>
    <w:rsid w:val="00544B62"/>
    <w:rsid w:val="00545270"/>
    <w:rsid w:val="00545B2C"/>
    <w:rsid w:val="0055071C"/>
    <w:rsid w:val="00550F75"/>
    <w:rsid w:val="00551A79"/>
    <w:rsid w:val="00551C1B"/>
    <w:rsid w:val="00551DB1"/>
    <w:rsid w:val="005527A3"/>
    <w:rsid w:val="00552BB4"/>
    <w:rsid w:val="00553418"/>
    <w:rsid w:val="00555F8A"/>
    <w:rsid w:val="005573DD"/>
    <w:rsid w:val="00557655"/>
    <w:rsid w:val="00560C13"/>
    <w:rsid w:val="005616BD"/>
    <w:rsid w:val="00561857"/>
    <w:rsid w:val="00561E40"/>
    <w:rsid w:val="00562FBC"/>
    <w:rsid w:val="00563BEF"/>
    <w:rsid w:val="00565862"/>
    <w:rsid w:val="00565B29"/>
    <w:rsid w:val="0056750B"/>
    <w:rsid w:val="00567ACF"/>
    <w:rsid w:val="005712A5"/>
    <w:rsid w:val="00571812"/>
    <w:rsid w:val="0057279B"/>
    <w:rsid w:val="00572F5A"/>
    <w:rsid w:val="005732E8"/>
    <w:rsid w:val="005738C1"/>
    <w:rsid w:val="005739D0"/>
    <w:rsid w:val="00573D1B"/>
    <w:rsid w:val="00574BB4"/>
    <w:rsid w:val="00574FB5"/>
    <w:rsid w:val="00576CDD"/>
    <w:rsid w:val="00577513"/>
    <w:rsid w:val="00577B3B"/>
    <w:rsid w:val="00577EA9"/>
    <w:rsid w:val="00577F76"/>
    <w:rsid w:val="005809EF"/>
    <w:rsid w:val="00580B76"/>
    <w:rsid w:val="00580F62"/>
    <w:rsid w:val="00581A44"/>
    <w:rsid w:val="00582031"/>
    <w:rsid w:val="005845B7"/>
    <w:rsid w:val="0058460F"/>
    <w:rsid w:val="00585277"/>
    <w:rsid w:val="005865CC"/>
    <w:rsid w:val="005872F1"/>
    <w:rsid w:val="00587445"/>
    <w:rsid w:val="005879EB"/>
    <w:rsid w:val="00590177"/>
    <w:rsid w:val="005905CB"/>
    <w:rsid w:val="00590AEC"/>
    <w:rsid w:val="0059173A"/>
    <w:rsid w:val="00591922"/>
    <w:rsid w:val="005926AF"/>
    <w:rsid w:val="00592DAA"/>
    <w:rsid w:val="00593176"/>
    <w:rsid w:val="005933C7"/>
    <w:rsid w:val="00593F0A"/>
    <w:rsid w:val="005940B9"/>
    <w:rsid w:val="00595169"/>
    <w:rsid w:val="005951C6"/>
    <w:rsid w:val="005960D0"/>
    <w:rsid w:val="00596386"/>
    <w:rsid w:val="00596ADA"/>
    <w:rsid w:val="00597049"/>
    <w:rsid w:val="0059779C"/>
    <w:rsid w:val="00597900"/>
    <w:rsid w:val="005A0018"/>
    <w:rsid w:val="005A1367"/>
    <w:rsid w:val="005A1554"/>
    <w:rsid w:val="005A155B"/>
    <w:rsid w:val="005A1B72"/>
    <w:rsid w:val="005A525A"/>
    <w:rsid w:val="005A7964"/>
    <w:rsid w:val="005A7BC7"/>
    <w:rsid w:val="005B0970"/>
    <w:rsid w:val="005B0EFD"/>
    <w:rsid w:val="005B1AF0"/>
    <w:rsid w:val="005B42C6"/>
    <w:rsid w:val="005B48C1"/>
    <w:rsid w:val="005B54E0"/>
    <w:rsid w:val="005B56B0"/>
    <w:rsid w:val="005B5A60"/>
    <w:rsid w:val="005B6A91"/>
    <w:rsid w:val="005B7178"/>
    <w:rsid w:val="005B73BE"/>
    <w:rsid w:val="005B7F62"/>
    <w:rsid w:val="005C1523"/>
    <w:rsid w:val="005C41FE"/>
    <w:rsid w:val="005C44F2"/>
    <w:rsid w:val="005C4A2C"/>
    <w:rsid w:val="005C4C22"/>
    <w:rsid w:val="005C6A29"/>
    <w:rsid w:val="005C6C2C"/>
    <w:rsid w:val="005D0572"/>
    <w:rsid w:val="005D088E"/>
    <w:rsid w:val="005D08C4"/>
    <w:rsid w:val="005D0FA6"/>
    <w:rsid w:val="005D2555"/>
    <w:rsid w:val="005D335A"/>
    <w:rsid w:val="005D3706"/>
    <w:rsid w:val="005E0915"/>
    <w:rsid w:val="005E1C81"/>
    <w:rsid w:val="005E1F3B"/>
    <w:rsid w:val="005E2713"/>
    <w:rsid w:val="005E29BB"/>
    <w:rsid w:val="005E38A8"/>
    <w:rsid w:val="005E5E78"/>
    <w:rsid w:val="005E5F23"/>
    <w:rsid w:val="005E6D1C"/>
    <w:rsid w:val="005E7074"/>
    <w:rsid w:val="005E7789"/>
    <w:rsid w:val="005F187D"/>
    <w:rsid w:val="005F3360"/>
    <w:rsid w:val="005F4AF2"/>
    <w:rsid w:val="005F4CB0"/>
    <w:rsid w:val="005F6DF4"/>
    <w:rsid w:val="005F7414"/>
    <w:rsid w:val="005F7D06"/>
    <w:rsid w:val="006000C6"/>
    <w:rsid w:val="00601813"/>
    <w:rsid w:val="006021A6"/>
    <w:rsid w:val="0060291C"/>
    <w:rsid w:val="00604531"/>
    <w:rsid w:val="0060615C"/>
    <w:rsid w:val="006068F7"/>
    <w:rsid w:val="00607331"/>
    <w:rsid w:val="00607F21"/>
    <w:rsid w:val="006103A7"/>
    <w:rsid w:val="006108DC"/>
    <w:rsid w:val="00610AA9"/>
    <w:rsid w:val="00610E03"/>
    <w:rsid w:val="0061131B"/>
    <w:rsid w:val="00612A43"/>
    <w:rsid w:val="00613685"/>
    <w:rsid w:val="00613CDD"/>
    <w:rsid w:val="00614AA0"/>
    <w:rsid w:val="00615C1C"/>
    <w:rsid w:val="00616FC3"/>
    <w:rsid w:val="0062050B"/>
    <w:rsid w:val="00621155"/>
    <w:rsid w:val="00622BDB"/>
    <w:rsid w:val="006230DB"/>
    <w:rsid w:val="00623974"/>
    <w:rsid w:val="00623AD4"/>
    <w:rsid w:val="00623B2F"/>
    <w:rsid w:val="006244A8"/>
    <w:rsid w:val="006246D0"/>
    <w:rsid w:val="00624E41"/>
    <w:rsid w:val="00625089"/>
    <w:rsid w:val="0062530A"/>
    <w:rsid w:val="00625878"/>
    <w:rsid w:val="00626BAA"/>
    <w:rsid w:val="0063009F"/>
    <w:rsid w:val="006304F6"/>
    <w:rsid w:val="006318AB"/>
    <w:rsid w:val="00631CF9"/>
    <w:rsid w:val="00632A4D"/>
    <w:rsid w:val="00632C67"/>
    <w:rsid w:val="00632E6A"/>
    <w:rsid w:val="0063304E"/>
    <w:rsid w:val="006336A1"/>
    <w:rsid w:val="006337D1"/>
    <w:rsid w:val="006341EE"/>
    <w:rsid w:val="00634205"/>
    <w:rsid w:val="0063499E"/>
    <w:rsid w:val="0063632E"/>
    <w:rsid w:val="006365C0"/>
    <w:rsid w:val="006368D0"/>
    <w:rsid w:val="00637DA2"/>
    <w:rsid w:val="00640351"/>
    <w:rsid w:val="0064210F"/>
    <w:rsid w:val="0064255E"/>
    <w:rsid w:val="00642919"/>
    <w:rsid w:val="006456E9"/>
    <w:rsid w:val="00646AA2"/>
    <w:rsid w:val="00646D7C"/>
    <w:rsid w:val="00646F78"/>
    <w:rsid w:val="0064746D"/>
    <w:rsid w:val="00650004"/>
    <w:rsid w:val="00650CA3"/>
    <w:rsid w:val="00651437"/>
    <w:rsid w:val="006541A0"/>
    <w:rsid w:val="00654575"/>
    <w:rsid w:val="00654712"/>
    <w:rsid w:val="00657AA4"/>
    <w:rsid w:val="00660462"/>
    <w:rsid w:val="00662145"/>
    <w:rsid w:val="00662F05"/>
    <w:rsid w:val="006633A1"/>
    <w:rsid w:val="00663A5F"/>
    <w:rsid w:val="00663B5A"/>
    <w:rsid w:val="00664497"/>
    <w:rsid w:val="0066454F"/>
    <w:rsid w:val="00664783"/>
    <w:rsid w:val="00664921"/>
    <w:rsid w:val="00664FA5"/>
    <w:rsid w:val="00665046"/>
    <w:rsid w:val="006650AA"/>
    <w:rsid w:val="006664E9"/>
    <w:rsid w:val="00667A0E"/>
    <w:rsid w:val="006705C0"/>
    <w:rsid w:val="00671EB3"/>
    <w:rsid w:val="006726B9"/>
    <w:rsid w:val="00672D3E"/>
    <w:rsid w:val="006730A5"/>
    <w:rsid w:val="0067369A"/>
    <w:rsid w:val="006766F7"/>
    <w:rsid w:val="00676BC0"/>
    <w:rsid w:val="00676D8D"/>
    <w:rsid w:val="00676EC9"/>
    <w:rsid w:val="00677FC3"/>
    <w:rsid w:val="00677FF3"/>
    <w:rsid w:val="00682C57"/>
    <w:rsid w:val="00682E03"/>
    <w:rsid w:val="00684D18"/>
    <w:rsid w:val="00685B99"/>
    <w:rsid w:val="00686579"/>
    <w:rsid w:val="006872D2"/>
    <w:rsid w:val="00687B1A"/>
    <w:rsid w:val="00690195"/>
    <w:rsid w:val="00690381"/>
    <w:rsid w:val="00690CA0"/>
    <w:rsid w:val="00691AA1"/>
    <w:rsid w:val="00692823"/>
    <w:rsid w:val="00693213"/>
    <w:rsid w:val="00694A3A"/>
    <w:rsid w:val="00694E76"/>
    <w:rsid w:val="00695425"/>
    <w:rsid w:val="0069673E"/>
    <w:rsid w:val="00696AFE"/>
    <w:rsid w:val="00696D33"/>
    <w:rsid w:val="00696F3E"/>
    <w:rsid w:val="006A248F"/>
    <w:rsid w:val="006A27D7"/>
    <w:rsid w:val="006A2A93"/>
    <w:rsid w:val="006A456F"/>
    <w:rsid w:val="006A4D45"/>
    <w:rsid w:val="006A62B5"/>
    <w:rsid w:val="006A6951"/>
    <w:rsid w:val="006A7624"/>
    <w:rsid w:val="006A7667"/>
    <w:rsid w:val="006A79D7"/>
    <w:rsid w:val="006A7DBF"/>
    <w:rsid w:val="006B00FC"/>
    <w:rsid w:val="006B1320"/>
    <w:rsid w:val="006B148A"/>
    <w:rsid w:val="006B1E09"/>
    <w:rsid w:val="006B3BA2"/>
    <w:rsid w:val="006B3EF7"/>
    <w:rsid w:val="006B45FE"/>
    <w:rsid w:val="006B4B88"/>
    <w:rsid w:val="006B4FDB"/>
    <w:rsid w:val="006B666D"/>
    <w:rsid w:val="006C0731"/>
    <w:rsid w:val="006C0756"/>
    <w:rsid w:val="006C0814"/>
    <w:rsid w:val="006C17FB"/>
    <w:rsid w:val="006C25EB"/>
    <w:rsid w:val="006C2852"/>
    <w:rsid w:val="006C2A65"/>
    <w:rsid w:val="006C2ED6"/>
    <w:rsid w:val="006C3480"/>
    <w:rsid w:val="006C36D6"/>
    <w:rsid w:val="006C39C5"/>
    <w:rsid w:val="006C3CD2"/>
    <w:rsid w:val="006C3DBA"/>
    <w:rsid w:val="006C46BC"/>
    <w:rsid w:val="006C4901"/>
    <w:rsid w:val="006C4C64"/>
    <w:rsid w:val="006C574B"/>
    <w:rsid w:val="006C57D4"/>
    <w:rsid w:val="006C64CE"/>
    <w:rsid w:val="006C69A3"/>
    <w:rsid w:val="006C7639"/>
    <w:rsid w:val="006D041E"/>
    <w:rsid w:val="006D0775"/>
    <w:rsid w:val="006D08F3"/>
    <w:rsid w:val="006D0FF4"/>
    <w:rsid w:val="006D1B44"/>
    <w:rsid w:val="006D3B53"/>
    <w:rsid w:val="006D3F9B"/>
    <w:rsid w:val="006D3FE6"/>
    <w:rsid w:val="006D4B0C"/>
    <w:rsid w:val="006D51C8"/>
    <w:rsid w:val="006D58F9"/>
    <w:rsid w:val="006D663F"/>
    <w:rsid w:val="006D682E"/>
    <w:rsid w:val="006D7C00"/>
    <w:rsid w:val="006E04D8"/>
    <w:rsid w:val="006E0B20"/>
    <w:rsid w:val="006E0D95"/>
    <w:rsid w:val="006E16B3"/>
    <w:rsid w:val="006E17B6"/>
    <w:rsid w:val="006E188C"/>
    <w:rsid w:val="006E49F0"/>
    <w:rsid w:val="006E64EE"/>
    <w:rsid w:val="006E727B"/>
    <w:rsid w:val="006E7A00"/>
    <w:rsid w:val="006E7BD8"/>
    <w:rsid w:val="006F0DF3"/>
    <w:rsid w:val="006F1195"/>
    <w:rsid w:val="006F1263"/>
    <w:rsid w:val="006F17EE"/>
    <w:rsid w:val="006F185B"/>
    <w:rsid w:val="006F1F0B"/>
    <w:rsid w:val="006F287C"/>
    <w:rsid w:val="006F35C5"/>
    <w:rsid w:val="006F3889"/>
    <w:rsid w:val="006F4435"/>
    <w:rsid w:val="006F4AA0"/>
    <w:rsid w:val="006F4CF3"/>
    <w:rsid w:val="006F4DD6"/>
    <w:rsid w:val="006F6C91"/>
    <w:rsid w:val="006F7136"/>
    <w:rsid w:val="006F7761"/>
    <w:rsid w:val="00700260"/>
    <w:rsid w:val="00700DBB"/>
    <w:rsid w:val="00701108"/>
    <w:rsid w:val="00701468"/>
    <w:rsid w:val="007021A3"/>
    <w:rsid w:val="00702491"/>
    <w:rsid w:val="00702D16"/>
    <w:rsid w:val="00703033"/>
    <w:rsid w:val="00703292"/>
    <w:rsid w:val="007049B2"/>
    <w:rsid w:val="007051E3"/>
    <w:rsid w:val="00705FCE"/>
    <w:rsid w:val="007074B5"/>
    <w:rsid w:val="007076F2"/>
    <w:rsid w:val="00707921"/>
    <w:rsid w:val="00707D7A"/>
    <w:rsid w:val="00710A69"/>
    <w:rsid w:val="00710B53"/>
    <w:rsid w:val="00710E82"/>
    <w:rsid w:val="00712370"/>
    <w:rsid w:val="00714544"/>
    <w:rsid w:val="00714E5F"/>
    <w:rsid w:val="0071670D"/>
    <w:rsid w:val="00716940"/>
    <w:rsid w:val="00716BDF"/>
    <w:rsid w:val="00716C24"/>
    <w:rsid w:val="00717BAD"/>
    <w:rsid w:val="00717CDC"/>
    <w:rsid w:val="00717E5D"/>
    <w:rsid w:val="00720EFE"/>
    <w:rsid w:val="00720F76"/>
    <w:rsid w:val="007218CE"/>
    <w:rsid w:val="00721ECC"/>
    <w:rsid w:val="0072211C"/>
    <w:rsid w:val="00722268"/>
    <w:rsid w:val="00723235"/>
    <w:rsid w:val="0072361E"/>
    <w:rsid w:val="00723ABB"/>
    <w:rsid w:val="00723FEC"/>
    <w:rsid w:val="00726630"/>
    <w:rsid w:val="0072799E"/>
    <w:rsid w:val="00727C83"/>
    <w:rsid w:val="00730B0B"/>
    <w:rsid w:val="00730C40"/>
    <w:rsid w:val="00730EF2"/>
    <w:rsid w:val="0073167B"/>
    <w:rsid w:val="00731D9A"/>
    <w:rsid w:val="00732B5F"/>
    <w:rsid w:val="00732E42"/>
    <w:rsid w:val="007330B4"/>
    <w:rsid w:val="00733167"/>
    <w:rsid w:val="00734840"/>
    <w:rsid w:val="0073551D"/>
    <w:rsid w:val="00736DB7"/>
    <w:rsid w:val="00737412"/>
    <w:rsid w:val="00741453"/>
    <w:rsid w:val="00741E72"/>
    <w:rsid w:val="00742431"/>
    <w:rsid w:val="007434FD"/>
    <w:rsid w:val="00745008"/>
    <w:rsid w:val="007452B1"/>
    <w:rsid w:val="00745AB9"/>
    <w:rsid w:val="00745B7E"/>
    <w:rsid w:val="007470F5"/>
    <w:rsid w:val="0075089F"/>
    <w:rsid w:val="00752642"/>
    <w:rsid w:val="0075264C"/>
    <w:rsid w:val="00754965"/>
    <w:rsid w:val="007561DA"/>
    <w:rsid w:val="00760132"/>
    <w:rsid w:val="007612C8"/>
    <w:rsid w:val="00761B21"/>
    <w:rsid w:val="00761EB4"/>
    <w:rsid w:val="007625CE"/>
    <w:rsid w:val="00762697"/>
    <w:rsid w:val="00762B51"/>
    <w:rsid w:val="0076376E"/>
    <w:rsid w:val="0076452D"/>
    <w:rsid w:val="00764EC0"/>
    <w:rsid w:val="0076540B"/>
    <w:rsid w:val="00765BD9"/>
    <w:rsid w:val="00765D43"/>
    <w:rsid w:val="0076602C"/>
    <w:rsid w:val="00766940"/>
    <w:rsid w:val="00771200"/>
    <w:rsid w:val="00772696"/>
    <w:rsid w:val="007739CF"/>
    <w:rsid w:val="00773F86"/>
    <w:rsid w:val="007741D1"/>
    <w:rsid w:val="00774354"/>
    <w:rsid w:val="007748B8"/>
    <w:rsid w:val="00774AD4"/>
    <w:rsid w:val="00775C63"/>
    <w:rsid w:val="00775F4E"/>
    <w:rsid w:val="00776E2E"/>
    <w:rsid w:val="00776FC8"/>
    <w:rsid w:val="0078179F"/>
    <w:rsid w:val="007818E8"/>
    <w:rsid w:val="00781D5F"/>
    <w:rsid w:val="00782206"/>
    <w:rsid w:val="0078248F"/>
    <w:rsid w:val="0078269A"/>
    <w:rsid w:val="00782EE1"/>
    <w:rsid w:val="00783114"/>
    <w:rsid w:val="00783CD3"/>
    <w:rsid w:val="00783E5C"/>
    <w:rsid w:val="007846C5"/>
    <w:rsid w:val="00785345"/>
    <w:rsid w:val="00786942"/>
    <w:rsid w:val="00786F7C"/>
    <w:rsid w:val="0078715C"/>
    <w:rsid w:val="007871DA"/>
    <w:rsid w:val="00790B8C"/>
    <w:rsid w:val="00791A8F"/>
    <w:rsid w:val="00792004"/>
    <w:rsid w:val="00792BB7"/>
    <w:rsid w:val="0079387A"/>
    <w:rsid w:val="00794284"/>
    <w:rsid w:val="00796E8D"/>
    <w:rsid w:val="007974CF"/>
    <w:rsid w:val="007A0978"/>
    <w:rsid w:val="007A13D0"/>
    <w:rsid w:val="007A163E"/>
    <w:rsid w:val="007A34AD"/>
    <w:rsid w:val="007A590B"/>
    <w:rsid w:val="007A6B03"/>
    <w:rsid w:val="007A7296"/>
    <w:rsid w:val="007B006F"/>
    <w:rsid w:val="007B0E1E"/>
    <w:rsid w:val="007B19CE"/>
    <w:rsid w:val="007B1F8C"/>
    <w:rsid w:val="007B29D4"/>
    <w:rsid w:val="007B3BCC"/>
    <w:rsid w:val="007B5541"/>
    <w:rsid w:val="007B5A31"/>
    <w:rsid w:val="007B64F8"/>
    <w:rsid w:val="007B6625"/>
    <w:rsid w:val="007C1382"/>
    <w:rsid w:val="007C15DF"/>
    <w:rsid w:val="007C1D06"/>
    <w:rsid w:val="007C1E95"/>
    <w:rsid w:val="007C3286"/>
    <w:rsid w:val="007C3B73"/>
    <w:rsid w:val="007C4E96"/>
    <w:rsid w:val="007C77EA"/>
    <w:rsid w:val="007C7DD3"/>
    <w:rsid w:val="007D05D6"/>
    <w:rsid w:val="007D0CE9"/>
    <w:rsid w:val="007D0D88"/>
    <w:rsid w:val="007D22A4"/>
    <w:rsid w:val="007D304C"/>
    <w:rsid w:val="007D35B9"/>
    <w:rsid w:val="007D4447"/>
    <w:rsid w:val="007D4BB4"/>
    <w:rsid w:val="007D5799"/>
    <w:rsid w:val="007D5D6B"/>
    <w:rsid w:val="007D5E08"/>
    <w:rsid w:val="007D5FF1"/>
    <w:rsid w:val="007D60CE"/>
    <w:rsid w:val="007D6493"/>
    <w:rsid w:val="007D65B6"/>
    <w:rsid w:val="007D6F0B"/>
    <w:rsid w:val="007E0534"/>
    <w:rsid w:val="007E15B0"/>
    <w:rsid w:val="007E1B51"/>
    <w:rsid w:val="007E1D9C"/>
    <w:rsid w:val="007E1DA5"/>
    <w:rsid w:val="007E2AFD"/>
    <w:rsid w:val="007E3CAC"/>
    <w:rsid w:val="007E4C1B"/>
    <w:rsid w:val="007E550E"/>
    <w:rsid w:val="007E5E0F"/>
    <w:rsid w:val="007E6F46"/>
    <w:rsid w:val="007E7655"/>
    <w:rsid w:val="007E7B60"/>
    <w:rsid w:val="007F109D"/>
    <w:rsid w:val="007F1F7C"/>
    <w:rsid w:val="007F247F"/>
    <w:rsid w:val="007F2622"/>
    <w:rsid w:val="007F26CD"/>
    <w:rsid w:val="007F27EC"/>
    <w:rsid w:val="007F284A"/>
    <w:rsid w:val="007F2A76"/>
    <w:rsid w:val="007F2F8A"/>
    <w:rsid w:val="007F35D8"/>
    <w:rsid w:val="007F42CA"/>
    <w:rsid w:val="007F463B"/>
    <w:rsid w:val="007F49C4"/>
    <w:rsid w:val="007F4B54"/>
    <w:rsid w:val="007F54D8"/>
    <w:rsid w:val="007F5894"/>
    <w:rsid w:val="007F6A65"/>
    <w:rsid w:val="007F6E71"/>
    <w:rsid w:val="00801130"/>
    <w:rsid w:val="00802FBB"/>
    <w:rsid w:val="00803361"/>
    <w:rsid w:val="0080452D"/>
    <w:rsid w:val="0080533F"/>
    <w:rsid w:val="00805ECC"/>
    <w:rsid w:val="008063B0"/>
    <w:rsid w:val="0080674D"/>
    <w:rsid w:val="00806850"/>
    <w:rsid w:val="0080697C"/>
    <w:rsid w:val="008075FB"/>
    <w:rsid w:val="00807A1A"/>
    <w:rsid w:val="00807AA6"/>
    <w:rsid w:val="0081038C"/>
    <w:rsid w:val="0081104A"/>
    <w:rsid w:val="008116EA"/>
    <w:rsid w:val="00811892"/>
    <w:rsid w:val="00812BF6"/>
    <w:rsid w:val="00813B46"/>
    <w:rsid w:val="00814AC8"/>
    <w:rsid w:val="00815202"/>
    <w:rsid w:val="008172BA"/>
    <w:rsid w:val="00820315"/>
    <w:rsid w:val="00820CF5"/>
    <w:rsid w:val="00821286"/>
    <w:rsid w:val="008241FB"/>
    <w:rsid w:val="0082613C"/>
    <w:rsid w:val="00826BBB"/>
    <w:rsid w:val="00830569"/>
    <w:rsid w:val="00833801"/>
    <w:rsid w:val="00833FE6"/>
    <w:rsid w:val="0083498E"/>
    <w:rsid w:val="00835058"/>
    <w:rsid w:val="008351DA"/>
    <w:rsid w:val="00835FA1"/>
    <w:rsid w:val="00836412"/>
    <w:rsid w:val="00836B8B"/>
    <w:rsid w:val="00836FDC"/>
    <w:rsid w:val="00837C67"/>
    <w:rsid w:val="00837D8B"/>
    <w:rsid w:val="008403B7"/>
    <w:rsid w:val="00841F32"/>
    <w:rsid w:val="00842380"/>
    <w:rsid w:val="00842C53"/>
    <w:rsid w:val="00842E5B"/>
    <w:rsid w:val="00843028"/>
    <w:rsid w:val="00843122"/>
    <w:rsid w:val="00843CA0"/>
    <w:rsid w:val="00844AAE"/>
    <w:rsid w:val="00844E57"/>
    <w:rsid w:val="00845720"/>
    <w:rsid w:val="00847FEE"/>
    <w:rsid w:val="008506C2"/>
    <w:rsid w:val="00850C68"/>
    <w:rsid w:val="0085107D"/>
    <w:rsid w:val="0085154F"/>
    <w:rsid w:val="00851B7F"/>
    <w:rsid w:val="0085234D"/>
    <w:rsid w:val="008557AD"/>
    <w:rsid w:val="00855F36"/>
    <w:rsid w:val="008619B2"/>
    <w:rsid w:val="0086253F"/>
    <w:rsid w:val="00862E80"/>
    <w:rsid w:val="00862EA0"/>
    <w:rsid w:val="00863D4E"/>
    <w:rsid w:val="008647DE"/>
    <w:rsid w:val="00864941"/>
    <w:rsid w:val="008651D2"/>
    <w:rsid w:val="008653DE"/>
    <w:rsid w:val="0086550D"/>
    <w:rsid w:val="00865A8C"/>
    <w:rsid w:val="00865D06"/>
    <w:rsid w:val="008662CD"/>
    <w:rsid w:val="008678E5"/>
    <w:rsid w:val="00867BCB"/>
    <w:rsid w:val="008716EC"/>
    <w:rsid w:val="00871818"/>
    <w:rsid w:val="0087291D"/>
    <w:rsid w:val="0087354A"/>
    <w:rsid w:val="00873922"/>
    <w:rsid w:val="00873DE6"/>
    <w:rsid w:val="00875276"/>
    <w:rsid w:val="008768BD"/>
    <w:rsid w:val="0088037C"/>
    <w:rsid w:val="008811A7"/>
    <w:rsid w:val="00881213"/>
    <w:rsid w:val="00881EF0"/>
    <w:rsid w:val="00882AAC"/>
    <w:rsid w:val="00882F52"/>
    <w:rsid w:val="0088322F"/>
    <w:rsid w:val="0088389E"/>
    <w:rsid w:val="00883DA1"/>
    <w:rsid w:val="0088448A"/>
    <w:rsid w:val="008849B7"/>
    <w:rsid w:val="0088519F"/>
    <w:rsid w:val="00886818"/>
    <w:rsid w:val="00887D92"/>
    <w:rsid w:val="00887E3D"/>
    <w:rsid w:val="00891559"/>
    <w:rsid w:val="008917FC"/>
    <w:rsid w:val="00893B3B"/>
    <w:rsid w:val="00893E8F"/>
    <w:rsid w:val="00895577"/>
    <w:rsid w:val="00895F26"/>
    <w:rsid w:val="008A0BD6"/>
    <w:rsid w:val="008A1CC7"/>
    <w:rsid w:val="008A1DAD"/>
    <w:rsid w:val="008A2100"/>
    <w:rsid w:val="008A2693"/>
    <w:rsid w:val="008A339D"/>
    <w:rsid w:val="008A3FF1"/>
    <w:rsid w:val="008A4D8E"/>
    <w:rsid w:val="008A5425"/>
    <w:rsid w:val="008A5F62"/>
    <w:rsid w:val="008A6341"/>
    <w:rsid w:val="008A6578"/>
    <w:rsid w:val="008A6B45"/>
    <w:rsid w:val="008A7596"/>
    <w:rsid w:val="008A7B29"/>
    <w:rsid w:val="008B0382"/>
    <w:rsid w:val="008B10A6"/>
    <w:rsid w:val="008B249A"/>
    <w:rsid w:val="008B24EA"/>
    <w:rsid w:val="008B39CB"/>
    <w:rsid w:val="008B3B18"/>
    <w:rsid w:val="008B3CB0"/>
    <w:rsid w:val="008B4542"/>
    <w:rsid w:val="008B4AEC"/>
    <w:rsid w:val="008B4D0A"/>
    <w:rsid w:val="008B580A"/>
    <w:rsid w:val="008B5C38"/>
    <w:rsid w:val="008B6078"/>
    <w:rsid w:val="008B7B01"/>
    <w:rsid w:val="008C0561"/>
    <w:rsid w:val="008C094B"/>
    <w:rsid w:val="008C0AB6"/>
    <w:rsid w:val="008C190D"/>
    <w:rsid w:val="008C1A06"/>
    <w:rsid w:val="008C2382"/>
    <w:rsid w:val="008C35BF"/>
    <w:rsid w:val="008C3738"/>
    <w:rsid w:val="008C3AE1"/>
    <w:rsid w:val="008C3F11"/>
    <w:rsid w:val="008C4D3A"/>
    <w:rsid w:val="008C55B2"/>
    <w:rsid w:val="008C5BE9"/>
    <w:rsid w:val="008C6569"/>
    <w:rsid w:val="008C6821"/>
    <w:rsid w:val="008C7239"/>
    <w:rsid w:val="008C7399"/>
    <w:rsid w:val="008C7EC3"/>
    <w:rsid w:val="008D2382"/>
    <w:rsid w:val="008D2904"/>
    <w:rsid w:val="008D2CF8"/>
    <w:rsid w:val="008D2DA0"/>
    <w:rsid w:val="008D4126"/>
    <w:rsid w:val="008D49C2"/>
    <w:rsid w:val="008D4D54"/>
    <w:rsid w:val="008D5118"/>
    <w:rsid w:val="008D71F4"/>
    <w:rsid w:val="008D7816"/>
    <w:rsid w:val="008D791A"/>
    <w:rsid w:val="008D7EC3"/>
    <w:rsid w:val="008E04F3"/>
    <w:rsid w:val="008E0C8E"/>
    <w:rsid w:val="008E0F49"/>
    <w:rsid w:val="008E1086"/>
    <w:rsid w:val="008E1508"/>
    <w:rsid w:val="008E2A94"/>
    <w:rsid w:val="008E4CC2"/>
    <w:rsid w:val="008E581A"/>
    <w:rsid w:val="008E5B3C"/>
    <w:rsid w:val="008E6067"/>
    <w:rsid w:val="008E7A61"/>
    <w:rsid w:val="008E7C30"/>
    <w:rsid w:val="008F05F6"/>
    <w:rsid w:val="008F1654"/>
    <w:rsid w:val="008F1B0D"/>
    <w:rsid w:val="008F23BF"/>
    <w:rsid w:val="008F2E2B"/>
    <w:rsid w:val="008F3281"/>
    <w:rsid w:val="008F3314"/>
    <w:rsid w:val="008F33F5"/>
    <w:rsid w:val="008F3ADE"/>
    <w:rsid w:val="008F42A3"/>
    <w:rsid w:val="008F495B"/>
    <w:rsid w:val="008F4B60"/>
    <w:rsid w:val="008F5FDC"/>
    <w:rsid w:val="008F60C3"/>
    <w:rsid w:val="008F67A1"/>
    <w:rsid w:val="008F738E"/>
    <w:rsid w:val="008F7A7C"/>
    <w:rsid w:val="008F7E3B"/>
    <w:rsid w:val="008F7F36"/>
    <w:rsid w:val="0090178E"/>
    <w:rsid w:val="00901E9A"/>
    <w:rsid w:val="0090219D"/>
    <w:rsid w:val="0090227F"/>
    <w:rsid w:val="00902ACF"/>
    <w:rsid w:val="00903470"/>
    <w:rsid w:val="00903C42"/>
    <w:rsid w:val="00904648"/>
    <w:rsid w:val="00905399"/>
    <w:rsid w:val="00905D93"/>
    <w:rsid w:val="0090612B"/>
    <w:rsid w:val="009062D1"/>
    <w:rsid w:val="009078E9"/>
    <w:rsid w:val="00907B3D"/>
    <w:rsid w:val="00907B8D"/>
    <w:rsid w:val="00907F8F"/>
    <w:rsid w:val="00907FF6"/>
    <w:rsid w:val="0091021D"/>
    <w:rsid w:val="00910C87"/>
    <w:rsid w:val="0091126D"/>
    <w:rsid w:val="00912501"/>
    <w:rsid w:val="0091305E"/>
    <w:rsid w:val="0091349E"/>
    <w:rsid w:val="00913564"/>
    <w:rsid w:val="00913D62"/>
    <w:rsid w:val="00914ABD"/>
    <w:rsid w:val="00914EDD"/>
    <w:rsid w:val="009153A4"/>
    <w:rsid w:val="0091567B"/>
    <w:rsid w:val="009166FC"/>
    <w:rsid w:val="00917543"/>
    <w:rsid w:val="00917997"/>
    <w:rsid w:val="009179FB"/>
    <w:rsid w:val="00920509"/>
    <w:rsid w:val="009206B0"/>
    <w:rsid w:val="0092127C"/>
    <w:rsid w:val="009214B1"/>
    <w:rsid w:val="0092174C"/>
    <w:rsid w:val="0092338C"/>
    <w:rsid w:val="00923789"/>
    <w:rsid w:val="00925DB9"/>
    <w:rsid w:val="00926271"/>
    <w:rsid w:val="009262A5"/>
    <w:rsid w:val="0092630E"/>
    <w:rsid w:val="009265AA"/>
    <w:rsid w:val="0092717B"/>
    <w:rsid w:val="00927713"/>
    <w:rsid w:val="00930C20"/>
    <w:rsid w:val="00931053"/>
    <w:rsid w:val="00931120"/>
    <w:rsid w:val="00931752"/>
    <w:rsid w:val="00931A02"/>
    <w:rsid w:val="00931BB1"/>
    <w:rsid w:val="00932C41"/>
    <w:rsid w:val="0093312A"/>
    <w:rsid w:val="00935816"/>
    <w:rsid w:val="0093736C"/>
    <w:rsid w:val="009379F3"/>
    <w:rsid w:val="009403FC"/>
    <w:rsid w:val="0094064E"/>
    <w:rsid w:val="0094185D"/>
    <w:rsid w:val="00942029"/>
    <w:rsid w:val="00942817"/>
    <w:rsid w:val="009430BC"/>
    <w:rsid w:val="009435C8"/>
    <w:rsid w:val="00945143"/>
    <w:rsid w:val="00945324"/>
    <w:rsid w:val="00945DD1"/>
    <w:rsid w:val="009501EA"/>
    <w:rsid w:val="009501F8"/>
    <w:rsid w:val="00950D3C"/>
    <w:rsid w:val="00950F87"/>
    <w:rsid w:val="00952371"/>
    <w:rsid w:val="00952CA4"/>
    <w:rsid w:val="00952E9F"/>
    <w:rsid w:val="009530F4"/>
    <w:rsid w:val="009532F2"/>
    <w:rsid w:val="00953746"/>
    <w:rsid w:val="00953A6C"/>
    <w:rsid w:val="00954C18"/>
    <w:rsid w:val="009552B9"/>
    <w:rsid w:val="00955672"/>
    <w:rsid w:val="00955AE5"/>
    <w:rsid w:val="00955C15"/>
    <w:rsid w:val="009565CE"/>
    <w:rsid w:val="009573D6"/>
    <w:rsid w:val="00957CD5"/>
    <w:rsid w:val="00960F09"/>
    <w:rsid w:val="009610F8"/>
    <w:rsid w:val="00961D52"/>
    <w:rsid w:val="009622B7"/>
    <w:rsid w:val="00962570"/>
    <w:rsid w:val="0096287E"/>
    <w:rsid w:val="009631C9"/>
    <w:rsid w:val="0096365F"/>
    <w:rsid w:val="00963AB3"/>
    <w:rsid w:val="00965F1D"/>
    <w:rsid w:val="00966049"/>
    <w:rsid w:val="00966462"/>
    <w:rsid w:val="00966C55"/>
    <w:rsid w:val="00966E2C"/>
    <w:rsid w:val="00967135"/>
    <w:rsid w:val="009723ED"/>
    <w:rsid w:val="009726B2"/>
    <w:rsid w:val="009727A9"/>
    <w:rsid w:val="00972CE4"/>
    <w:rsid w:val="009743DA"/>
    <w:rsid w:val="0097461B"/>
    <w:rsid w:val="00974E40"/>
    <w:rsid w:val="00976EF2"/>
    <w:rsid w:val="00977E78"/>
    <w:rsid w:val="0098089D"/>
    <w:rsid w:val="00981B12"/>
    <w:rsid w:val="00982EF4"/>
    <w:rsid w:val="009836C4"/>
    <w:rsid w:val="00983E39"/>
    <w:rsid w:val="009841CC"/>
    <w:rsid w:val="0098563A"/>
    <w:rsid w:val="0098602D"/>
    <w:rsid w:val="00986660"/>
    <w:rsid w:val="00986DA8"/>
    <w:rsid w:val="00987981"/>
    <w:rsid w:val="00987CA8"/>
    <w:rsid w:val="00990041"/>
    <w:rsid w:val="009919F5"/>
    <w:rsid w:val="009920FE"/>
    <w:rsid w:val="00992D77"/>
    <w:rsid w:val="00992FF4"/>
    <w:rsid w:val="009933B2"/>
    <w:rsid w:val="0099689A"/>
    <w:rsid w:val="00996A86"/>
    <w:rsid w:val="00996D12"/>
    <w:rsid w:val="009973CF"/>
    <w:rsid w:val="0099748D"/>
    <w:rsid w:val="00997BDC"/>
    <w:rsid w:val="00997C9E"/>
    <w:rsid w:val="009A1425"/>
    <w:rsid w:val="009A17EE"/>
    <w:rsid w:val="009A2ADB"/>
    <w:rsid w:val="009A2E6B"/>
    <w:rsid w:val="009A4081"/>
    <w:rsid w:val="009A6DE8"/>
    <w:rsid w:val="009A7561"/>
    <w:rsid w:val="009B021E"/>
    <w:rsid w:val="009B1C33"/>
    <w:rsid w:val="009B257F"/>
    <w:rsid w:val="009B2A12"/>
    <w:rsid w:val="009B3DFD"/>
    <w:rsid w:val="009B47CA"/>
    <w:rsid w:val="009B4D36"/>
    <w:rsid w:val="009B4E8A"/>
    <w:rsid w:val="009B526C"/>
    <w:rsid w:val="009B5A47"/>
    <w:rsid w:val="009B7593"/>
    <w:rsid w:val="009B7B05"/>
    <w:rsid w:val="009C05C9"/>
    <w:rsid w:val="009C0B28"/>
    <w:rsid w:val="009C277A"/>
    <w:rsid w:val="009C2889"/>
    <w:rsid w:val="009C32D8"/>
    <w:rsid w:val="009C4077"/>
    <w:rsid w:val="009C4623"/>
    <w:rsid w:val="009C48BA"/>
    <w:rsid w:val="009C4E20"/>
    <w:rsid w:val="009C6264"/>
    <w:rsid w:val="009C6453"/>
    <w:rsid w:val="009C67A4"/>
    <w:rsid w:val="009C68D7"/>
    <w:rsid w:val="009C708C"/>
    <w:rsid w:val="009C7A43"/>
    <w:rsid w:val="009D0668"/>
    <w:rsid w:val="009D18B3"/>
    <w:rsid w:val="009D1C8A"/>
    <w:rsid w:val="009D2536"/>
    <w:rsid w:val="009D2EF6"/>
    <w:rsid w:val="009D3CFE"/>
    <w:rsid w:val="009D3EA5"/>
    <w:rsid w:val="009D48F4"/>
    <w:rsid w:val="009D4CBE"/>
    <w:rsid w:val="009D54AF"/>
    <w:rsid w:val="009D54DC"/>
    <w:rsid w:val="009D578A"/>
    <w:rsid w:val="009D5F50"/>
    <w:rsid w:val="009D660E"/>
    <w:rsid w:val="009D6835"/>
    <w:rsid w:val="009D71D9"/>
    <w:rsid w:val="009D7323"/>
    <w:rsid w:val="009D77F1"/>
    <w:rsid w:val="009D7A60"/>
    <w:rsid w:val="009E01C1"/>
    <w:rsid w:val="009E084E"/>
    <w:rsid w:val="009E123B"/>
    <w:rsid w:val="009E1392"/>
    <w:rsid w:val="009E1D01"/>
    <w:rsid w:val="009E2119"/>
    <w:rsid w:val="009E2682"/>
    <w:rsid w:val="009E335C"/>
    <w:rsid w:val="009E38F3"/>
    <w:rsid w:val="009E3AF6"/>
    <w:rsid w:val="009E3D01"/>
    <w:rsid w:val="009E3FCB"/>
    <w:rsid w:val="009E584E"/>
    <w:rsid w:val="009E612C"/>
    <w:rsid w:val="009F2B81"/>
    <w:rsid w:val="009F2FBD"/>
    <w:rsid w:val="009F3216"/>
    <w:rsid w:val="009F437B"/>
    <w:rsid w:val="009F45DC"/>
    <w:rsid w:val="009F478F"/>
    <w:rsid w:val="009F4CFD"/>
    <w:rsid w:val="009F7312"/>
    <w:rsid w:val="009F7545"/>
    <w:rsid w:val="00A0077B"/>
    <w:rsid w:val="00A00C90"/>
    <w:rsid w:val="00A02064"/>
    <w:rsid w:val="00A02DAA"/>
    <w:rsid w:val="00A03518"/>
    <w:rsid w:val="00A03975"/>
    <w:rsid w:val="00A04CDD"/>
    <w:rsid w:val="00A0521E"/>
    <w:rsid w:val="00A06F1D"/>
    <w:rsid w:val="00A10600"/>
    <w:rsid w:val="00A10666"/>
    <w:rsid w:val="00A1086B"/>
    <w:rsid w:val="00A125A3"/>
    <w:rsid w:val="00A1291D"/>
    <w:rsid w:val="00A12F33"/>
    <w:rsid w:val="00A136F3"/>
    <w:rsid w:val="00A1746D"/>
    <w:rsid w:val="00A17A93"/>
    <w:rsid w:val="00A20BB3"/>
    <w:rsid w:val="00A2195F"/>
    <w:rsid w:val="00A21A30"/>
    <w:rsid w:val="00A21A8B"/>
    <w:rsid w:val="00A21EE5"/>
    <w:rsid w:val="00A21FC7"/>
    <w:rsid w:val="00A22457"/>
    <w:rsid w:val="00A234DF"/>
    <w:rsid w:val="00A23902"/>
    <w:rsid w:val="00A241F0"/>
    <w:rsid w:val="00A24426"/>
    <w:rsid w:val="00A247DF"/>
    <w:rsid w:val="00A26286"/>
    <w:rsid w:val="00A26F61"/>
    <w:rsid w:val="00A27080"/>
    <w:rsid w:val="00A27954"/>
    <w:rsid w:val="00A27B79"/>
    <w:rsid w:val="00A27B8C"/>
    <w:rsid w:val="00A27FE0"/>
    <w:rsid w:val="00A3081F"/>
    <w:rsid w:val="00A31C70"/>
    <w:rsid w:val="00A321DD"/>
    <w:rsid w:val="00A32C2C"/>
    <w:rsid w:val="00A32F55"/>
    <w:rsid w:val="00A332A9"/>
    <w:rsid w:val="00A337A2"/>
    <w:rsid w:val="00A33C14"/>
    <w:rsid w:val="00A34930"/>
    <w:rsid w:val="00A3594A"/>
    <w:rsid w:val="00A3678D"/>
    <w:rsid w:val="00A4023C"/>
    <w:rsid w:val="00A41B36"/>
    <w:rsid w:val="00A43084"/>
    <w:rsid w:val="00A4323B"/>
    <w:rsid w:val="00A43885"/>
    <w:rsid w:val="00A45A5A"/>
    <w:rsid w:val="00A464F0"/>
    <w:rsid w:val="00A46FFE"/>
    <w:rsid w:val="00A47C23"/>
    <w:rsid w:val="00A50A42"/>
    <w:rsid w:val="00A50B5A"/>
    <w:rsid w:val="00A50D05"/>
    <w:rsid w:val="00A512FD"/>
    <w:rsid w:val="00A53A19"/>
    <w:rsid w:val="00A547E1"/>
    <w:rsid w:val="00A54F32"/>
    <w:rsid w:val="00A551E3"/>
    <w:rsid w:val="00A55CF4"/>
    <w:rsid w:val="00A560FA"/>
    <w:rsid w:val="00A561D0"/>
    <w:rsid w:val="00A56668"/>
    <w:rsid w:val="00A601C0"/>
    <w:rsid w:val="00A61EA4"/>
    <w:rsid w:val="00A63051"/>
    <w:rsid w:val="00A63262"/>
    <w:rsid w:val="00A63BBA"/>
    <w:rsid w:val="00A64D70"/>
    <w:rsid w:val="00A6535D"/>
    <w:rsid w:val="00A654FF"/>
    <w:rsid w:val="00A66454"/>
    <w:rsid w:val="00A66B07"/>
    <w:rsid w:val="00A66DAE"/>
    <w:rsid w:val="00A706CC"/>
    <w:rsid w:val="00A70F16"/>
    <w:rsid w:val="00A719CA"/>
    <w:rsid w:val="00A72F9A"/>
    <w:rsid w:val="00A740B2"/>
    <w:rsid w:val="00A74BC5"/>
    <w:rsid w:val="00A75D5B"/>
    <w:rsid w:val="00A76264"/>
    <w:rsid w:val="00A7635E"/>
    <w:rsid w:val="00A776FC"/>
    <w:rsid w:val="00A77F45"/>
    <w:rsid w:val="00A80E20"/>
    <w:rsid w:val="00A81341"/>
    <w:rsid w:val="00A81C67"/>
    <w:rsid w:val="00A8225A"/>
    <w:rsid w:val="00A8242C"/>
    <w:rsid w:val="00A8244C"/>
    <w:rsid w:val="00A8319C"/>
    <w:rsid w:val="00A838C7"/>
    <w:rsid w:val="00A84BA2"/>
    <w:rsid w:val="00A84EAD"/>
    <w:rsid w:val="00A864B3"/>
    <w:rsid w:val="00A86D26"/>
    <w:rsid w:val="00A873E1"/>
    <w:rsid w:val="00A9103A"/>
    <w:rsid w:val="00A913CA"/>
    <w:rsid w:val="00A91627"/>
    <w:rsid w:val="00A91B58"/>
    <w:rsid w:val="00A937D4"/>
    <w:rsid w:val="00A94A38"/>
    <w:rsid w:val="00A9536F"/>
    <w:rsid w:val="00A96207"/>
    <w:rsid w:val="00A9686B"/>
    <w:rsid w:val="00AA0391"/>
    <w:rsid w:val="00AA2850"/>
    <w:rsid w:val="00AA3316"/>
    <w:rsid w:val="00AA6258"/>
    <w:rsid w:val="00AA6AE8"/>
    <w:rsid w:val="00AA7120"/>
    <w:rsid w:val="00AA76B4"/>
    <w:rsid w:val="00AB0112"/>
    <w:rsid w:val="00AB0B80"/>
    <w:rsid w:val="00AB0F22"/>
    <w:rsid w:val="00AB11A3"/>
    <w:rsid w:val="00AB2347"/>
    <w:rsid w:val="00AB26DF"/>
    <w:rsid w:val="00AB2911"/>
    <w:rsid w:val="00AB3F90"/>
    <w:rsid w:val="00AB42B0"/>
    <w:rsid w:val="00AB444B"/>
    <w:rsid w:val="00AB520D"/>
    <w:rsid w:val="00AB5904"/>
    <w:rsid w:val="00AB7F9D"/>
    <w:rsid w:val="00AC0A59"/>
    <w:rsid w:val="00AC1736"/>
    <w:rsid w:val="00AC1AF3"/>
    <w:rsid w:val="00AC1DBC"/>
    <w:rsid w:val="00AC1EC0"/>
    <w:rsid w:val="00AC4110"/>
    <w:rsid w:val="00AC47CE"/>
    <w:rsid w:val="00AC593B"/>
    <w:rsid w:val="00AC59BF"/>
    <w:rsid w:val="00AC5DC7"/>
    <w:rsid w:val="00AC6C36"/>
    <w:rsid w:val="00AC7013"/>
    <w:rsid w:val="00AC7CDF"/>
    <w:rsid w:val="00AD08B1"/>
    <w:rsid w:val="00AD1256"/>
    <w:rsid w:val="00AD150E"/>
    <w:rsid w:val="00AD2213"/>
    <w:rsid w:val="00AD24D8"/>
    <w:rsid w:val="00AD2CF6"/>
    <w:rsid w:val="00AD36CB"/>
    <w:rsid w:val="00AD425A"/>
    <w:rsid w:val="00AD4FD0"/>
    <w:rsid w:val="00AD5B82"/>
    <w:rsid w:val="00AD6A83"/>
    <w:rsid w:val="00AD7336"/>
    <w:rsid w:val="00AD781C"/>
    <w:rsid w:val="00AD7F5E"/>
    <w:rsid w:val="00AE0042"/>
    <w:rsid w:val="00AE02E1"/>
    <w:rsid w:val="00AE038B"/>
    <w:rsid w:val="00AE05E3"/>
    <w:rsid w:val="00AE090C"/>
    <w:rsid w:val="00AE28D2"/>
    <w:rsid w:val="00AE421A"/>
    <w:rsid w:val="00AE45EF"/>
    <w:rsid w:val="00AE4648"/>
    <w:rsid w:val="00AE46DF"/>
    <w:rsid w:val="00AE4A22"/>
    <w:rsid w:val="00AE62D0"/>
    <w:rsid w:val="00AE6416"/>
    <w:rsid w:val="00AE78F9"/>
    <w:rsid w:val="00AF08AF"/>
    <w:rsid w:val="00AF0A6C"/>
    <w:rsid w:val="00AF13CC"/>
    <w:rsid w:val="00AF1B49"/>
    <w:rsid w:val="00AF26C2"/>
    <w:rsid w:val="00AF2864"/>
    <w:rsid w:val="00AF314C"/>
    <w:rsid w:val="00AF34F2"/>
    <w:rsid w:val="00AF409A"/>
    <w:rsid w:val="00AF40E3"/>
    <w:rsid w:val="00AF527E"/>
    <w:rsid w:val="00AF57F6"/>
    <w:rsid w:val="00AF5BE7"/>
    <w:rsid w:val="00AF5DF0"/>
    <w:rsid w:val="00AF63E0"/>
    <w:rsid w:val="00AF692B"/>
    <w:rsid w:val="00AF6B3F"/>
    <w:rsid w:val="00AF6E8E"/>
    <w:rsid w:val="00AF7DED"/>
    <w:rsid w:val="00B002F7"/>
    <w:rsid w:val="00B00B00"/>
    <w:rsid w:val="00B00E9D"/>
    <w:rsid w:val="00B026AD"/>
    <w:rsid w:val="00B047FB"/>
    <w:rsid w:val="00B04A70"/>
    <w:rsid w:val="00B05370"/>
    <w:rsid w:val="00B05382"/>
    <w:rsid w:val="00B05690"/>
    <w:rsid w:val="00B057B9"/>
    <w:rsid w:val="00B05D5F"/>
    <w:rsid w:val="00B066D4"/>
    <w:rsid w:val="00B1020C"/>
    <w:rsid w:val="00B10BFB"/>
    <w:rsid w:val="00B10F97"/>
    <w:rsid w:val="00B11233"/>
    <w:rsid w:val="00B12238"/>
    <w:rsid w:val="00B122DE"/>
    <w:rsid w:val="00B136DC"/>
    <w:rsid w:val="00B15399"/>
    <w:rsid w:val="00B15F72"/>
    <w:rsid w:val="00B16115"/>
    <w:rsid w:val="00B177AE"/>
    <w:rsid w:val="00B17B89"/>
    <w:rsid w:val="00B20E7E"/>
    <w:rsid w:val="00B21DB9"/>
    <w:rsid w:val="00B21EA7"/>
    <w:rsid w:val="00B23869"/>
    <w:rsid w:val="00B2453A"/>
    <w:rsid w:val="00B251BA"/>
    <w:rsid w:val="00B25520"/>
    <w:rsid w:val="00B25E41"/>
    <w:rsid w:val="00B30CDD"/>
    <w:rsid w:val="00B327B3"/>
    <w:rsid w:val="00B32ED7"/>
    <w:rsid w:val="00B355B7"/>
    <w:rsid w:val="00B35628"/>
    <w:rsid w:val="00B36378"/>
    <w:rsid w:val="00B366AC"/>
    <w:rsid w:val="00B4009B"/>
    <w:rsid w:val="00B40601"/>
    <w:rsid w:val="00B41131"/>
    <w:rsid w:val="00B42BA0"/>
    <w:rsid w:val="00B4468D"/>
    <w:rsid w:val="00B44AAB"/>
    <w:rsid w:val="00B44F38"/>
    <w:rsid w:val="00B45363"/>
    <w:rsid w:val="00B4549C"/>
    <w:rsid w:val="00B45B0B"/>
    <w:rsid w:val="00B46440"/>
    <w:rsid w:val="00B46C1C"/>
    <w:rsid w:val="00B46CE2"/>
    <w:rsid w:val="00B47C4B"/>
    <w:rsid w:val="00B50FEF"/>
    <w:rsid w:val="00B51096"/>
    <w:rsid w:val="00B51324"/>
    <w:rsid w:val="00B5151A"/>
    <w:rsid w:val="00B526B1"/>
    <w:rsid w:val="00B5307A"/>
    <w:rsid w:val="00B5344B"/>
    <w:rsid w:val="00B561FF"/>
    <w:rsid w:val="00B5703B"/>
    <w:rsid w:val="00B57565"/>
    <w:rsid w:val="00B577FD"/>
    <w:rsid w:val="00B579BD"/>
    <w:rsid w:val="00B57FCB"/>
    <w:rsid w:val="00B602BE"/>
    <w:rsid w:val="00B60482"/>
    <w:rsid w:val="00B60D6D"/>
    <w:rsid w:val="00B6118F"/>
    <w:rsid w:val="00B61495"/>
    <w:rsid w:val="00B61B5F"/>
    <w:rsid w:val="00B63EFD"/>
    <w:rsid w:val="00B64C15"/>
    <w:rsid w:val="00B65656"/>
    <w:rsid w:val="00B66733"/>
    <w:rsid w:val="00B66CC2"/>
    <w:rsid w:val="00B66E47"/>
    <w:rsid w:val="00B67BB7"/>
    <w:rsid w:val="00B70ACE"/>
    <w:rsid w:val="00B710E7"/>
    <w:rsid w:val="00B7281E"/>
    <w:rsid w:val="00B72FD8"/>
    <w:rsid w:val="00B739C0"/>
    <w:rsid w:val="00B73A93"/>
    <w:rsid w:val="00B75F7B"/>
    <w:rsid w:val="00B76724"/>
    <w:rsid w:val="00B7729E"/>
    <w:rsid w:val="00B80708"/>
    <w:rsid w:val="00B80810"/>
    <w:rsid w:val="00B80DC6"/>
    <w:rsid w:val="00B829E9"/>
    <w:rsid w:val="00B82B59"/>
    <w:rsid w:val="00B83963"/>
    <w:rsid w:val="00B86693"/>
    <w:rsid w:val="00B90076"/>
    <w:rsid w:val="00B90732"/>
    <w:rsid w:val="00B90B76"/>
    <w:rsid w:val="00B9124E"/>
    <w:rsid w:val="00B91D74"/>
    <w:rsid w:val="00B92215"/>
    <w:rsid w:val="00B92774"/>
    <w:rsid w:val="00B929E6"/>
    <w:rsid w:val="00B92C9F"/>
    <w:rsid w:val="00B9330F"/>
    <w:rsid w:val="00B935C8"/>
    <w:rsid w:val="00B941B8"/>
    <w:rsid w:val="00B967A5"/>
    <w:rsid w:val="00B9730A"/>
    <w:rsid w:val="00B97D1A"/>
    <w:rsid w:val="00BA03C7"/>
    <w:rsid w:val="00BA0484"/>
    <w:rsid w:val="00BA05AB"/>
    <w:rsid w:val="00BA0E3E"/>
    <w:rsid w:val="00BA0E4C"/>
    <w:rsid w:val="00BA10EF"/>
    <w:rsid w:val="00BA1960"/>
    <w:rsid w:val="00BA24F2"/>
    <w:rsid w:val="00BA2500"/>
    <w:rsid w:val="00BA2B4E"/>
    <w:rsid w:val="00BA3027"/>
    <w:rsid w:val="00BA329E"/>
    <w:rsid w:val="00BA376A"/>
    <w:rsid w:val="00BA4261"/>
    <w:rsid w:val="00BA44CE"/>
    <w:rsid w:val="00BA4ADA"/>
    <w:rsid w:val="00BA586A"/>
    <w:rsid w:val="00BA6719"/>
    <w:rsid w:val="00BB1668"/>
    <w:rsid w:val="00BB1A3B"/>
    <w:rsid w:val="00BB1D03"/>
    <w:rsid w:val="00BB1FBB"/>
    <w:rsid w:val="00BB241E"/>
    <w:rsid w:val="00BB2B70"/>
    <w:rsid w:val="00BB2F48"/>
    <w:rsid w:val="00BB33A3"/>
    <w:rsid w:val="00BB33B7"/>
    <w:rsid w:val="00BB34C5"/>
    <w:rsid w:val="00BB3DBA"/>
    <w:rsid w:val="00BB58F5"/>
    <w:rsid w:val="00BB66EC"/>
    <w:rsid w:val="00BC02DB"/>
    <w:rsid w:val="00BC3C19"/>
    <w:rsid w:val="00BC4359"/>
    <w:rsid w:val="00BC5AD7"/>
    <w:rsid w:val="00BC7630"/>
    <w:rsid w:val="00BD1ECD"/>
    <w:rsid w:val="00BD22D6"/>
    <w:rsid w:val="00BD2C67"/>
    <w:rsid w:val="00BD435A"/>
    <w:rsid w:val="00BD5890"/>
    <w:rsid w:val="00BD5975"/>
    <w:rsid w:val="00BE06C6"/>
    <w:rsid w:val="00BE07B1"/>
    <w:rsid w:val="00BE0922"/>
    <w:rsid w:val="00BE0FDE"/>
    <w:rsid w:val="00BE1859"/>
    <w:rsid w:val="00BE1DAC"/>
    <w:rsid w:val="00BE1F0D"/>
    <w:rsid w:val="00BE3E99"/>
    <w:rsid w:val="00BE5CC0"/>
    <w:rsid w:val="00BE61EC"/>
    <w:rsid w:val="00BE6338"/>
    <w:rsid w:val="00BE68E2"/>
    <w:rsid w:val="00BE6EFE"/>
    <w:rsid w:val="00BF1043"/>
    <w:rsid w:val="00BF1A65"/>
    <w:rsid w:val="00BF2C4E"/>
    <w:rsid w:val="00BF2FFE"/>
    <w:rsid w:val="00BF313C"/>
    <w:rsid w:val="00BF388D"/>
    <w:rsid w:val="00BF4B27"/>
    <w:rsid w:val="00BF53BA"/>
    <w:rsid w:val="00BF6742"/>
    <w:rsid w:val="00BF6A49"/>
    <w:rsid w:val="00BF70D7"/>
    <w:rsid w:val="00BF7D10"/>
    <w:rsid w:val="00C00083"/>
    <w:rsid w:val="00C027EA"/>
    <w:rsid w:val="00C02C4E"/>
    <w:rsid w:val="00C040BD"/>
    <w:rsid w:val="00C041C7"/>
    <w:rsid w:val="00C04B52"/>
    <w:rsid w:val="00C07009"/>
    <w:rsid w:val="00C074D3"/>
    <w:rsid w:val="00C077FB"/>
    <w:rsid w:val="00C07E02"/>
    <w:rsid w:val="00C07E2E"/>
    <w:rsid w:val="00C12189"/>
    <w:rsid w:val="00C1288E"/>
    <w:rsid w:val="00C12A7B"/>
    <w:rsid w:val="00C1387A"/>
    <w:rsid w:val="00C13B4C"/>
    <w:rsid w:val="00C141E7"/>
    <w:rsid w:val="00C145B2"/>
    <w:rsid w:val="00C14788"/>
    <w:rsid w:val="00C1498B"/>
    <w:rsid w:val="00C14B99"/>
    <w:rsid w:val="00C154D9"/>
    <w:rsid w:val="00C1574A"/>
    <w:rsid w:val="00C16671"/>
    <w:rsid w:val="00C16BBA"/>
    <w:rsid w:val="00C172BB"/>
    <w:rsid w:val="00C17460"/>
    <w:rsid w:val="00C177A0"/>
    <w:rsid w:val="00C17A24"/>
    <w:rsid w:val="00C201A5"/>
    <w:rsid w:val="00C2020E"/>
    <w:rsid w:val="00C2133D"/>
    <w:rsid w:val="00C21A98"/>
    <w:rsid w:val="00C22533"/>
    <w:rsid w:val="00C22B97"/>
    <w:rsid w:val="00C231BC"/>
    <w:rsid w:val="00C2347C"/>
    <w:rsid w:val="00C23B2E"/>
    <w:rsid w:val="00C24264"/>
    <w:rsid w:val="00C249EB"/>
    <w:rsid w:val="00C254FF"/>
    <w:rsid w:val="00C2552F"/>
    <w:rsid w:val="00C26527"/>
    <w:rsid w:val="00C2703D"/>
    <w:rsid w:val="00C30095"/>
    <w:rsid w:val="00C316F7"/>
    <w:rsid w:val="00C31BE9"/>
    <w:rsid w:val="00C327A3"/>
    <w:rsid w:val="00C32EBA"/>
    <w:rsid w:val="00C33585"/>
    <w:rsid w:val="00C3372A"/>
    <w:rsid w:val="00C33763"/>
    <w:rsid w:val="00C34594"/>
    <w:rsid w:val="00C34E6A"/>
    <w:rsid w:val="00C354BC"/>
    <w:rsid w:val="00C35BB4"/>
    <w:rsid w:val="00C35E43"/>
    <w:rsid w:val="00C36101"/>
    <w:rsid w:val="00C36964"/>
    <w:rsid w:val="00C40604"/>
    <w:rsid w:val="00C4074F"/>
    <w:rsid w:val="00C411D2"/>
    <w:rsid w:val="00C415AD"/>
    <w:rsid w:val="00C42AF3"/>
    <w:rsid w:val="00C431B5"/>
    <w:rsid w:val="00C433FE"/>
    <w:rsid w:val="00C43568"/>
    <w:rsid w:val="00C441DD"/>
    <w:rsid w:val="00C45838"/>
    <w:rsid w:val="00C45891"/>
    <w:rsid w:val="00C45A7B"/>
    <w:rsid w:val="00C4612E"/>
    <w:rsid w:val="00C508F2"/>
    <w:rsid w:val="00C50D86"/>
    <w:rsid w:val="00C514C8"/>
    <w:rsid w:val="00C51E83"/>
    <w:rsid w:val="00C523DB"/>
    <w:rsid w:val="00C52CB4"/>
    <w:rsid w:val="00C53014"/>
    <w:rsid w:val="00C533FA"/>
    <w:rsid w:val="00C5505E"/>
    <w:rsid w:val="00C55207"/>
    <w:rsid w:val="00C552E7"/>
    <w:rsid w:val="00C55685"/>
    <w:rsid w:val="00C55938"/>
    <w:rsid w:val="00C56C4F"/>
    <w:rsid w:val="00C57E62"/>
    <w:rsid w:val="00C60A38"/>
    <w:rsid w:val="00C62976"/>
    <w:rsid w:val="00C63053"/>
    <w:rsid w:val="00C64A51"/>
    <w:rsid w:val="00C6543D"/>
    <w:rsid w:val="00C655A1"/>
    <w:rsid w:val="00C662BD"/>
    <w:rsid w:val="00C66315"/>
    <w:rsid w:val="00C675B5"/>
    <w:rsid w:val="00C70DE4"/>
    <w:rsid w:val="00C7194C"/>
    <w:rsid w:val="00C71EFF"/>
    <w:rsid w:val="00C73890"/>
    <w:rsid w:val="00C7418C"/>
    <w:rsid w:val="00C742E2"/>
    <w:rsid w:val="00C75078"/>
    <w:rsid w:val="00C766E7"/>
    <w:rsid w:val="00C768A6"/>
    <w:rsid w:val="00C76B26"/>
    <w:rsid w:val="00C770FA"/>
    <w:rsid w:val="00C779C2"/>
    <w:rsid w:val="00C8036F"/>
    <w:rsid w:val="00C82A49"/>
    <w:rsid w:val="00C82ADB"/>
    <w:rsid w:val="00C860BB"/>
    <w:rsid w:val="00C861E5"/>
    <w:rsid w:val="00C86A6A"/>
    <w:rsid w:val="00C87249"/>
    <w:rsid w:val="00C90684"/>
    <w:rsid w:val="00C908C7"/>
    <w:rsid w:val="00C92748"/>
    <w:rsid w:val="00C92C38"/>
    <w:rsid w:val="00C92D7C"/>
    <w:rsid w:val="00C942F5"/>
    <w:rsid w:val="00C9442F"/>
    <w:rsid w:val="00C9475D"/>
    <w:rsid w:val="00C960C5"/>
    <w:rsid w:val="00C96701"/>
    <w:rsid w:val="00CA156E"/>
    <w:rsid w:val="00CA188F"/>
    <w:rsid w:val="00CA189E"/>
    <w:rsid w:val="00CA18CC"/>
    <w:rsid w:val="00CA228D"/>
    <w:rsid w:val="00CA537A"/>
    <w:rsid w:val="00CA58F0"/>
    <w:rsid w:val="00CA5C62"/>
    <w:rsid w:val="00CA68F3"/>
    <w:rsid w:val="00CB12CA"/>
    <w:rsid w:val="00CB2220"/>
    <w:rsid w:val="00CB2568"/>
    <w:rsid w:val="00CB2B5B"/>
    <w:rsid w:val="00CB3B0F"/>
    <w:rsid w:val="00CB42AA"/>
    <w:rsid w:val="00CB42AD"/>
    <w:rsid w:val="00CB5AA1"/>
    <w:rsid w:val="00CB5B2D"/>
    <w:rsid w:val="00CB5CCB"/>
    <w:rsid w:val="00CB5F9B"/>
    <w:rsid w:val="00CB67CB"/>
    <w:rsid w:val="00CB7156"/>
    <w:rsid w:val="00CB7481"/>
    <w:rsid w:val="00CB7E02"/>
    <w:rsid w:val="00CC02FC"/>
    <w:rsid w:val="00CC0632"/>
    <w:rsid w:val="00CC0B42"/>
    <w:rsid w:val="00CC1A82"/>
    <w:rsid w:val="00CC2C28"/>
    <w:rsid w:val="00CC339E"/>
    <w:rsid w:val="00CC36FC"/>
    <w:rsid w:val="00CC3E5C"/>
    <w:rsid w:val="00CC45B1"/>
    <w:rsid w:val="00CC48EE"/>
    <w:rsid w:val="00CC49DD"/>
    <w:rsid w:val="00CC4A6F"/>
    <w:rsid w:val="00CC56FF"/>
    <w:rsid w:val="00CC5765"/>
    <w:rsid w:val="00CC5783"/>
    <w:rsid w:val="00CC678C"/>
    <w:rsid w:val="00CC6C32"/>
    <w:rsid w:val="00CC6FD7"/>
    <w:rsid w:val="00CD0E54"/>
    <w:rsid w:val="00CD108B"/>
    <w:rsid w:val="00CD15A7"/>
    <w:rsid w:val="00CD1CE5"/>
    <w:rsid w:val="00CD3172"/>
    <w:rsid w:val="00CD442E"/>
    <w:rsid w:val="00CD469B"/>
    <w:rsid w:val="00CD48A3"/>
    <w:rsid w:val="00CD4EBE"/>
    <w:rsid w:val="00CE1AC6"/>
    <w:rsid w:val="00CE2BCD"/>
    <w:rsid w:val="00CE2C23"/>
    <w:rsid w:val="00CE3074"/>
    <w:rsid w:val="00CE3254"/>
    <w:rsid w:val="00CE369D"/>
    <w:rsid w:val="00CE42D4"/>
    <w:rsid w:val="00CE47AC"/>
    <w:rsid w:val="00CE59DF"/>
    <w:rsid w:val="00CE64B1"/>
    <w:rsid w:val="00CE7401"/>
    <w:rsid w:val="00CE76E7"/>
    <w:rsid w:val="00CF2780"/>
    <w:rsid w:val="00CF4C59"/>
    <w:rsid w:val="00CF66F6"/>
    <w:rsid w:val="00CF69CC"/>
    <w:rsid w:val="00CF78AB"/>
    <w:rsid w:val="00CF7F51"/>
    <w:rsid w:val="00D00C13"/>
    <w:rsid w:val="00D00D24"/>
    <w:rsid w:val="00D01421"/>
    <w:rsid w:val="00D01AE0"/>
    <w:rsid w:val="00D026E8"/>
    <w:rsid w:val="00D02BAF"/>
    <w:rsid w:val="00D04898"/>
    <w:rsid w:val="00D06195"/>
    <w:rsid w:val="00D06996"/>
    <w:rsid w:val="00D075E5"/>
    <w:rsid w:val="00D07761"/>
    <w:rsid w:val="00D079A2"/>
    <w:rsid w:val="00D112D4"/>
    <w:rsid w:val="00D11AF2"/>
    <w:rsid w:val="00D11C98"/>
    <w:rsid w:val="00D13DCA"/>
    <w:rsid w:val="00D14243"/>
    <w:rsid w:val="00D14E47"/>
    <w:rsid w:val="00D16067"/>
    <w:rsid w:val="00D177F2"/>
    <w:rsid w:val="00D20402"/>
    <w:rsid w:val="00D21008"/>
    <w:rsid w:val="00D21B7E"/>
    <w:rsid w:val="00D22449"/>
    <w:rsid w:val="00D2304A"/>
    <w:rsid w:val="00D23AEF"/>
    <w:rsid w:val="00D242FC"/>
    <w:rsid w:val="00D25939"/>
    <w:rsid w:val="00D25BF0"/>
    <w:rsid w:val="00D26602"/>
    <w:rsid w:val="00D30385"/>
    <w:rsid w:val="00D30545"/>
    <w:rsid w:val="00D305FD"/>
    <w:rsid w:val="00D323B8"/>
    <w:rsid w:val="00D33C5E"/>
    <w:rsid w:val="00D34FE0"/>
    <w:rsid w:val="00D352D9"/>
    <w:rsid w:val="00D3670B"/>
    <w:rsid w:val="00D37FAA"/>
    <w:rsid w:val="00D40397"/>
    <w:rsid w:val="00D40782"/>
    <w:rsid w:val="00D40FC0"/>
    <w:rsid w:val="00D4155F"/>
    <w:rsid w:val="00D42BDC"/>
    <w:rsid w:val="00D431F1"/>
    <w:rsid w:val="00D432AB"/>
    <w:rsid w:val="00D440AB"/>
    <w:rsid w:val="00D45E6D"/>
    <w:rsid w:val="00D46344"/>
    <w:rsid w:val="00D4701D"/>
    <w:rsid w:val="00D47DD2"/>
    <w:rsid w:val="00D507B5"/>
    <w:rsid w:val="00D5228E"/>
    <w:rsid w:val="00D52D0A"/>
    <w:rsid w:val="00D52FE6"/>
    <w:rsid w:val="00D53ED6"/>
    <w:rsid w:val="00D54175"/>
    <w:rsid w:val="00D55BAB"/>
    <w:rsid w:val="00D575AA"/>
    <w:rsid w:val="00D57A25"/>
    <w:rsid w:val="00D60860"/>
    <w:rsid w:val="00D62229"/>
    <w:rsid w:val="00D63278"/>
    <w:rsid w:val="00D652FC"/>
    <w:rsid w:val="00D65EE9"/>
    <w:rsid w:val="00D66939"/>
    <w:rsid w:val="00D6695B"/>
    <w:rsid w:val="00D6719E"/>
    <w:rsid w:val="00D67E8F"/>
    <w:rsid w:val="00D712AE"/>
    <w:rsid w:val="00D71506"/>
    <w:rsid w:val="00D717E7"/>
    <w:rsid w:val="00D721D7"/>
    <w:rsid w:val="00D723A1"/>
    <w:rsid w:val="00D7412C"/>
    <w:rsid w:val="00D74FB0"/>
    <w:rsid w:val="00D75040"/>
    <w:rsid w:val="00D75677"/>
    <w:rsid w:val="00D77A78"/>
    <w:rsid w:val="00D8081A"/>
    <w:rsid w:val="00D80F8D"/>
    <w:rsid w:val="00D8318D"/>
    <w:rsid w:val="00D836F5"/>
    <w:rsid w:val="00D84CA6"/>
    <w:rsid w:val="00D85E59"/>
    <w:rsid w:val="00D86D2E"/>
    <w:rsid w:val="00D86DF0"/>
    <w:rsid w:val="00D87C25"/>
    <w:rsid w:val="00D87F4A"/>
    <w:rsid w:val="00D87FD2"/>
    <w:rsid w:val="00D915C5"/>
    <w:rsid w:val="00D91F12"/>
    <w:rsid w:val="00D920CC"/>
    <w:rsid w:val="00D927A8"/>
    <w:rsid w:val="00D9295F"/>
    <w:rsid w:val="00D92A7E"/>
    <w:rsid w:val="00D936F9"/>
    <w:rsid w:val="00D93BC5"/>
    <w:rsid w:val="00D94A46"/>
    <w:rsid w:val="00D953A5"/>
    <w:rsid w:val="00D95717"/>
    <w:rsid w:val="00D95CE6"/>
    <w:rsid w:val="00D95F35"/>
    <w:rsid w:val="00D961AD"/>
    <w:rsid w:val="00D963C9"/>
    <w:rsid w:val="00D96473"/>
    <w:rsid w:val="00D96CA4"/>
    <w:rsid w:val="00D96D77"/>
    <w:rsid w:val="00D96F8B"/>
    <w:rsid w:val="00D971B7"/>
    <w:rsid w:val="00DA115A"/>
    <w:rsid w:val="00DA15D5"/>
    <w:rsid w:val="00DA19FA"/>
    <w:rsid w:val="00DA24C4"/>
    <w:rsid w:val="00DA2A42"/>
    <w:rsid w:val="00DA35A3"/>
    <w:rsid w:val="00DA3CBA"/>
    <w:rsid w:val="00DA4574"/>
    <w:rsid w:val="00DA49B3"/>
    <w:rsid w:val="00DA5648"/>
    <w:rsid w:val="00DA56D4"/>
    <w:rsid w:val="00DA5882"/>
    <w:rsid w:val="00DA5A38"/>
    <w:rsid w:val="00DA746F"/>
    <w:rsid w:val="00DA74FD"/>
    <w:rsid w:val="00DB30EF"/>
    <w:rsid w:val="00DB3630"/>
    <w:rsid w:val="00DB3B9A"/>
    <w:rsid w:val="00DB5C43"/>
    <w:rsid w:val="00DB5CAE"/>
    <w:rsid w:val="00DB5D11"/>
    <w:rsid w:val="00DB5EBC"/>
    <w:rsid w:val="00DB6BDB"/>
    <w:rsid w:val="00DB7E5A"/>
    <w:rsid w:val="00DC019C"/>
    <w:rsid w:val="00DC13AB"/>
    <w:rsid w:val="00DC1662"/>
    <w:rsid w:val="00DC367A"/>
    <w:rsid w:val="00DC383C"/>
    <w:rsid w:val="00DC5130"/>
    <w:rsid w:val="00DC5FF2"/>
    <w:rsid w:val="00DC66D8"/>
    <w:rsid w:val="00DC73B2"/>
    <w:rsid w:val="00DC73EA"/>
    <w:rsid w:val="00DD1751"/>
    <w:rsid w:val="00DD1CC3"/>
    <w:rsid w:val="00DD32C2"/>
    <w:rsid w:val="00DD4686"/>
    <w:rsid w:val="00DD5184"/>
    <w:rsid w:val="00DD5527"/>
    <w:rsid w:val="00DD5984"/>
    <w:rsid w:val="00DD66B7"/>
    <w:rsid w:val="00DE179C"/>
    <w:rsid w:val="00DE1F4D"/>
    <w:rsid w:val="00DE274C"/>
    <w:rsid w:val="00DE3710"/>
    <w:rsid w:val="00DE375C"/>
    <w:rsid w:val="00DE3862"/>
    <w:rsid w:val="00DE3EFE"/>
    <w:rsid w:val="00DE49DE"/>
    <w:rsid w:val="00DE4B1F"/>
    <w:rsid w:val="00DE51B4"/>
    <w:rsid w:val="00DE5268"/>
    <w:rsid w:val="00DE5A4A"/>
    <w:rsid w:val="00DE642E"/>
    <w:rsid w:val="00DE6C57"/>
    <w:rsid w:val="00DE6E6B"/>
    <w:rsid w:val="00DE703E"/>
    <w:rsid w:val="00DE79D4"/>
    <w:rsid w:val="00DF0E75"/>
    <w:rsid w:val="00DF1AD2"/>
    <w:rsid w:val="00DF45B9"/>
    <w:rsid w:val="00DF648C"/>
    <w:rsid w:val="00DF73B1"/>
    <w:rsid w:val="00E00E96"/>
    <w:rsid w:val="00E01075"/>
    <w:rsid w:val="00E01176"/>
    <w:rsid w:val="00E013E7"/>
    <w:rsid w:val="00E02DD8"/>
    <w:rsid w:val="00E03472"/>
    <w:rsid w:val="00E0472A"/>
    <w:rsid w:val="00E04A9D"/>
    <w:rsid w:val="00E061BC"/>
    <w:rsid w:val="00E06C2A"/>
    <w:rsid w:val="00E06D94"/>
    <w:rsid w:val="00E07F84"/>
    <w:rsid w:val="00E104DB"/>
    <w:rsid w:val="00E109E7"/>
    <w:rsid w:val="00E11FD2"/>
    <w:rsid w:val="00E124DD"/>
    <w:rsid w:val="00E128CF"/>
    <w:rsid w:val="00E12E22"/>
    <w:rsid w:val="00E12FFD"/>
    <w:rsid w:val="00E157AF"/>
    <w:rsid w:val="00E15C8E"/>
    <w:rsid w:val="00E16EBF"/>
    <w:rsid w:val="00E2069E"/>
    <w:rsid w:val="00E2374B"/>
    <w:rsid w:val="00E24BFE"/>
    <w:rsid w:val="00E2517E"/>
    <w:rsid w:val="00E25941"/>
    <w:rsid w:val="00E26982"/>
    <w:rsid w:val="00E26A11"/>
    <w:rsid w:val="00E26C9B"/>
    <w:rsid w:val="00E2741C"/>
    <w:rsid w:val="00E301EB"/>
    <w:rsid w:val="00E3133E"/>
    <w:rsid w:val="00E317EB"/>
    <w:rsid w:val="00E33340"/>
    <w:rsid w:val="00E338B8"/>
    <w:rsid w:val="00E34977"/>
    <w:rsid w:val="00E35660"/>
    <w:rsid w:val="00E359CD"/>
    <w:rsid w:val="00E35BD1"/>
    <w:rsid w:val="00E35D22"/>
    <w:rsid w:val="00E35EC1"/>
    <w:rsid w:val="00E3666D"/>
    <w:rsid w:val="00E3725D"/>
    <w:rsid w:val="00E405B4"/>
    <w:rsid w:val="00E44035"/>
    <w:rsid w:val="00E44553"/>
    <w:rsid w:val="00E44E7A"/>
    <w:rsid w:val="00E456AD"/>
    <w:rsid w:val="00E45B9A"/>
    <w:rsid w:val="00E45BF1"/>
    <w:rsid w:val="00E45D27"/>
    <w:rsid w:val="00E47302"/>
    <w:rsid w:val="00E47598"/>
    <w:rsid w:val="00E47E3E"/>
    <w:rsid w:val="00E47E81"/>
    <w:rsid w:val="00E50132"/>
    <w:rsid w:val="00E50605"/>
    <w:rsid w:val="00E519FD"/>
    <w:rsid w:val="00E5212A"/>
    <w:rsid w:val="00E52458"/>
    <w:rsid w:val="00E52EBF"/>
    <w:rsid w:val="00E5412B"/>
    <w:rsid w:val="00E54495"/>
    <w:rsid w:val="00E54721"/>
    <w:rsid w:val="00E54B8F"/>
    <w:rsid w:val="00E54B91"/>
    <w:rsid w:val="00E54C6B"/>
    <w:rsid w:val="00E564F0"/>
    <w:rsid w:val="00E56B4C"/>
    <w:rsid w:val="00E61100"/>
    <w:rsid w:val="00E613CC"/>
    <w:rsid w:val="00E61556"/>
    <w:rsid w:val="00E620A0"/>
    <w:rsid w:val="00E6212C"/>
    <w:rsid w:val="00E62D8F"/>
    <w:rsid w:val="00E63A7D"/>
    <w:rsid w:val="00E63AA1"/>
    <w:rsid w:val="00E647C8"/>
    <w:rsid w:val="00E662B3"/>
    <w:rsid w:val="00E66D69"/>
    <w:rsid w:val="00E70131"/>
    <w:rsid w:val="00E71288"/>
    <w:rsid w:val="00E72382"/>
    <w:rsid w:val="00E72D83"/>
    <w:rsid w:val="00E73762"/>
    <w:rsid w:val="00E7385E"/>
    <w:rsid w:val="00E73A75"/>
    <w:rsid w:val="00E73AB1"/>
    <w:rsid w:val="00E74831"/>
    <w:rsid w:val="00E7512F"/>
    <w:rsid w:val="00E77556"/>
    <w:rsid w:val="00E80178"/>
    <w:rsid w:val="00E804BE"/>
    <w:rsid w:val="00E8173A"/>
    <w:rsid w:val="00E83C42"/>
    <w:rsid w:val="00E8487F"/>
    <w:rsid w:val="00E851A6"/>
    <w:rsid w:val="00E8552F"/>
    <w:rsid w:val="00E855C8"/>
    <w:rsid w:val="00E872DC"/>
    <w:rsid w:val="00E900D3"/>
    <w:rsid w:val="00E90C4D"/>
    <w:rsid w:val="00E90C80"/>
    <w:rsid w:val="00E912C4"/>
    <w:rsid w:val="00E91D38"/>
    <w:rsid w:val="00E92CB1"/>
    <w:rsid w:val="00E92F0C"/>
    <w:rsid w:val="00E930B3"/>
    <w:rsid w:val="00E93377"/>
    <w:rsid w:val="00E93526"/>
    <w:rsid w:val="00E93A24"/>
    <w:rsid w:val="00E942AF"/>
    <w:rsid w:val="00E95042"/>
    <w:rsid w:val="00E950C6"/>
    <w:rsid w:val="00E957E6"/>
    <w:rsid w:val="00E96120"/>
    <w:rsid w:val="00E96274"/>
    <w:rsid w:val="00E97914"/>
    <w:rsid w:val="00EA011B"/>
    <w:rsid w:val="00EA0A6A"/>
    <w:rsid w:val="00EA13BE"/>
    <w:rsid w:val="00EA1DA3"/>
    <w:rsid w:val="00EA269D"/>
    <w:rsid w:val="00EA30FF"/>
    <w:rsid w:val="00EA3795"/>
    <w:rsid w:val="00EA409F"/>
    <w:rsid w:val="00EA47FA"/>
    <w:rsid w:val="00EA4FE0"/>
    <w:rsid w:val="00EA54B7"/>
    <w:rsid w:val="00EA6880"/>
    <w:rsid w:val="00EA70BA"/>
    <w:rsid w:val="00EA7161"/>
    <w:rsid w:val="00EB0D96"/>
    <w:rsid w:val="00EB1BC0"/>
    <w:rsid w:val="00EB217F"/>
    <w:rsid w:val="00EB2A28"/>
    <w:rsid w:val="00EB595E"/>
    <w:rsid w:val="00EB62F2"/>
    <w:rsid w:val="00EB6635"/>
    <w:rsid w:val="00EB676E"/>
    <w:rsid w:val="00EB75CF"/>
    <w:rsid w:val="00EB7D83"/>
    <w:rsid w:val="00EC0FA7"/>
    <w:rsid w:val="00EC4A8E"/>
    <w:rsid w:val="00EC52CB"/>
    <w:rsid w:val="00EC54FE"/>
    <w:rsid w:val="00EC555D"/>
    <w:rsid w:val="00EC599B"/>
    <w:rsid w:val="00EC5E7F"/>
    <w:rsid w:val="00EC5EBB"/>
    <w:rsid w:val="00EC613B"/>
    <w:rsid w:val="00EC62F5"/>
    <w:rsid w:val="00EC64D8"/>
    <w:rsid w:val="00EC6752"/>
    <w:rsid w:val="00EC6B6A"/>
    <w:rsid w:val="00EC7570"/>
    <w:rsid w:val="00ED0D17"/>
    <w:rsid w:val="00ED12C3"/>
    <w:rsid w:val="00ED145C"/>
    <w:rsid w:val="00ED1C9E"/>
    <w:rsid w:val="00ED1CD7"/>
    <w:rsid w:val="00ED1D64"/>
    <w:rsid w:val="00ED2C21"/>
    <w:rsid w:val="00ED2CEE"/>
    <w:rsid w:val="00ED3D0F"/>
    <w:rsid w:val="00ED443D"/>
    <w:rsid w:val="00ED4747"/>
    <w:rsid w:val="00ED4EE9"/>
    <w:rsid w:val="00ED69E7"/>
    <w:rsid w:val="00ED7C48"/>
    <w:rsid w:val="00EE009F"/>
    <w:rsid w:val="00EE09B9"/>
    <w:rsid w:val="00EE0AA8"/>
    <w:rsid w:val="00EE0AC4"/>
    <w:rsid w:val="00EE0EAF"/>
    <w:rsid w:val="00EE17BB"/>
    <w:rsid w:val="00EE1C1E"/>
    <w:rsid w:val="00EE1CF3"/>
    <w:rsid w:val="00EE2CE0"/>
    <w:rsid w:val="00EE4578"/>
    <w:rsid w:val="00EE478E"/>
    <w:rsid w:val="00EE491D"/>
    <w:rsid w:val="00EE5FBB"/>
    <w:rsid w:val="00EE6405"/>
    <w:rsid w:val="00EE6CE1"/>
    <w:rsid w:val="00EE7767"/>
    <w:rsid w:val="00EF152E"/>
    <w:rsid w:val="00EF227E"/>
    <w:rsid w:val="00EF2C49"/>
    <w:rsid w:val="00EF4058"/>
    <w:rsid w:val="00EF43DB"/>
    <w:rsid w:val="00EF4974"/>
    <w:rsid w:val="00EF574C"/>
    <w:rsid w:val="00F0179A"/>
    <w:rsid w:val="00F0275F"/>
    <w:rsid w:val="00F0305B"/>
    <w:rsid w:val="00F030E3"/>
    <w:rsid w:val="00F03101"/>
    <w:rsid w:val="00F038FA"/>
    <w:rsid w:val="00F03C70"/>
    <w:rsid w:val="00F0419F"/>
    <w:rsid w:val="00F04B56"/>
    <w:rsid w:val="00F05E1B"/>
    <w:rsid w:val="00F062EC"/>
    <w:rsid w:val="00F066BF"/>
    <w:rsid w:val="00F073B1"/>
    <w:rsid w:val="00F13B2F"/>
    <w:rsid w:val="00F13EE9"/>
    <w:rsid w:val="00F14667"/>
    <w:rsid w:val="00F1486F"/>
    <w:rsid w:val="00F148A5"/>
    <w:rsid w:val="00F16B62"/>
    <w:rsid w:val="00F215B3"/>
    <w:rsid w:val="00F21A79"/>
    <w:rsid w:val="00F21D3B"/>
    <w:rsid w:val="00F22AFD"/>
    <w:rsid w:val="00F22FDF"/>
    <w:rsid w:val="00F244B5"/>
    <w:rsid w:val="00F2626C"/>
    <w:rsid w:val="00F26447"/>
    <w:rsid w:val="00F26BA0"/>
    <w:rsid w:val="00F26F07"/>
    <w:rsid w:val="00F27EFA"/>
    <w:rsid w:val="00F31B64"/>
    <w:rsid w:val="00F3228E"/>
    <w:rsid w:val="00F32C74"/>
    <w:rsid w:val="00F34F88"/>
    <w:rsid w:val="00F36B71"/>
    <w:rsid w:val="00F37189"/>
    <w:rsid w:val="00F400C4"/>
    <w:rsid w:val="00F4028F"/>
    <w:rsid w:val="00F4043E"/>
    <w:rsid w:val="00F417F7"/>
    <w:rsid w:val="00F42896"/>
    <w:rsid w:val="00F42A97"/>
    <w:rsid w:val="00F435AC"/>
    <w:rsid w:val="00F45A24"/>
    <w:rsid w:val="00F464EF"/>
    <w:rsid w:val="00F47572"/>
    <w:rsid w:val="00F47BDB"/>
    <w:rsid w:val="00F47F9B"/>
    <w:rsid w:val="00F515D0"/>
    <w:rsid w:val="00F52B97"/>
    <w:rsid w:val="00F52CCC"/>
    <w:rsid w:val="00F55ADA"/>
    <w:rsid w:val="00F57851"/>
    <w:rsid w:val="00F60D52"/>
    <w:rsid w:val="00F6160D"/>
    <w:rsid w:val="00F618A5"/>
    <w:rsid w:val="00F61D0D"/>
    <w:rsid w:val="00F639B1"/>
    <w:rsid w:val="00F63B69"/>
    <w:rsid w:val="00F65AA1"/>
    <w:rsid w:val="00F65DD1"/>
    <w:rsid w:val="00F65EB1"/>
    <w:rsid w:val="00F67001"/>
    <w:rsid w:val="00F70183"/>
    <w:rsid w:val="00F70A5A"/>
    <w:rsid w:val="00F71DA7"/>
    <w:rsid w:val="00F724D2"/>
    <w:rsid w:val="00F72ABE"/>
    <w:rsid w:val="00F730E4"/>
    <w:rsid w:val="00F73F9B"/>
    <w:rsid w:val="00F75F80"/>
    <w:rsid w:val="00F76C4E"/>
    <w:rsid w:val="00F77A26"/>
    <w:rsid w:val="00F80F14"/>
    <w:rsid w:val="00F81D0A"/>
    <w:rsid w:val="00F827E0"/>
    <w:rsid w:val="00F8418B"/>
    <w:rsid w:val="00F84660"/>
    <w:rsid w:val="00F85D4B"/>
    <w:rsid w:val="00F87D71"/>
    <w:rsid w:val="00F90246"/>
    <w:rsid w:val="00F90DED"/>
    <w:rsid w:val="00F90F3C"/>
    <w:rsid w:val="00F914B6"/>
    <w:rsid w:val="00F9181C"/>
    <w:rsid w:val="00F923A6"/>
    <w:rsid w:val="00F92715"/>
    <w:rsid w:val="00F927FD"/>
    <w:rsid w:val="00F93241"/>
    <w:rsid w:val="00F949FE"/>
    <w:rsid w:val="00F94D9A"/>
    <w:rsid w:val="00F95355"/>
    <w:rsid w:val="00F95612"/>
    <w:rsid w:val="00F95E11"/>
    <w:rsid w:val="00F96463"/>
    <w:rsid w:val="00F96781"/>
    <w:rsid w:val="00F96C12"/>
    <w:rsid w:val="00F97A9A"/>
    <w:rsid w:val="00F97C7E"/>
    <w:rsid w:val="00FA07BF"/>
    <w:rsid w:val="00FA1401"/>
    <w:rsid w:val="00FA222D"/>
    <w:rsid w:val="00FA22DA"/>
    <w:rsid w:val="00FA38A1"/>
    <w:rsid w:val="00FA3F2B"/>
    <w:rsid w:val="00FA52B6"/>
    <w:rsid w:val="00FA5596"/>
    <w:rsid w:val="00FA58B7"/>
    <w:rsid w:val="00FA7656"/>
    <w:rsid w:val="00FA7FC1"/>
    <w:rsid w:val="00FB2BDC"/>
    <w:rsid w:val="00FB45EA"/>
    <w:rsid w:val="00FB4928"/>
    <w:rsid w:val="00FB539D"/>
    <w:rsid w:val="00FB57E5"/>
    <w:rsid w:val="00FB60CE"/>
    <w:rsid w:val="00FB62C9"/>
    <w:rsid w:val="00FB752E"/>
    <w:rsid w:val="00FB77EF"/>
    <w:rsid w:val="00FB78BE"/>
    <w:rsid w:val="00FC0071"/>
    <w:rsid w:val="00FC014E"/>
    <w:rsid w:val="00FC09FC"/>
    <w:rsid w:val="00FC0A62"/>
    <w:rsid w:val="00FC183E"/>
    <w:rsid w:val="00FC342D"/>
    <w:rsid w:val="00FC4072"/>
    <w:rsid w:val="00FC44E1"/>
    <w:rsid w:val="00FC5152"/>
    <w:rsid w:val="00FC594D"/>
    <w:rsid w:val="00FC5F7D"/>
    <w:rsid w:val="00FC77A4"/>
    <w:rsid w:val="00FC7958"/>
    <w:rsid w:val="00FC7EEE"/>
    <w:rsid w:val="00FD1201"/>
    <w:rsid w:val="00FD1404"/>
    <w:rsid w:val="00FD2038"/>
    <w:rsid w:val="00FD229F"/>
    <w:rsid w:val="00FD231B"/>
    <w:rsid w:val="00FD461B"/>
    <w:rsid w:val="00FD52C8"/>
    <w:rsid w:val="00FD5D57"/>
    <w:rsid w:val="00FD6C54"/>
    <w:rsid w:val="00FD6E68"/>
    <w:rsid w:val="00FE0F61"/>
    <w:rsid w:val="00FE1329"/>
    <w:rsid w:val="00FE1358"/>
    <w:rsid w:val="00FE1701"/>
    <w:rsid w:val="00FE45A3"/>
    <w:rsid w:val="00FE4CD1"/>
    <w:rsid w:val="00FE5C78"/>
    <w:rsid w:val="00FE67C1"/>
    <w:rsid w:val="00FE6FB8"/>
    <w:rsid w:val="00FE7221"/>
    <w:rsid w:val="00FF02DC"/>
    <w:rsid w:val="00FF0A66"/>
    <w:rsid w:val="00FF3709"/>
    <w:rsid w:val="00FF48DC"/>
    <w:rsid w:val="00FF4CEA"/>
    <w:rsid w:val="00FF56A0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9A3F2"/>
  <w15:chartTrackingRefBased/>
  <w15:docId w15:val="{5DECD3D3-F651-4E4B-AA9E-572F8347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544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Exact">
    <w:name w:val="Tekst treści (4) Exact"/>
    <w:basedOn w:val="Domylnaczcionkaakapitu"/>
    <w:rsid w:val="00364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sid w:val="003644A0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3644A0"/>
    <w:rPr>
      <w:rFonts w:eastAsia="Times New Roman"/>
      <w:sz w:val="17"/>
      <w:szCs w:val="17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3644A0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3644A0"/>
    <w:rPr>
      <w:rFonts w:eastAsia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644A0"/>
    <w:pPr>
      <w:shd w:val="clear" w:color="auto" w:fill="FFFFFF"/>
      <w:spacing w:line="43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3644A0"/>
    <w:pPr>
      <w:shd w:val="clear" w:color="auto" w:fill="FFFFFF"/>
      <w:spacing w:before="540" w:after="540" w:line="245" w:lineRule="exact"/>
      <w:ind w:hanging="1500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3644A0"/>
    <w:pPr>
      <w:shd w:val="clear" w:color="auto" w:fill="FFFFFF"/>
      <w:spacing w:before="540" w:after="120" w:line="0" w:lineRule="atLeast"/>
      <w:jc w:val="center"/>
    </w:pPr>
    <w:rPr>
      <w:rFonts w:ascii="Century Gothic" w:eastAsia="Century Gothic" w:hAnsi="Century Gothic" w:cs="Century Gothic"/>
      <w:color w:val="auto"/>
      <w:sz w:val="18"/>
      <w:szCs w:val="18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3644A0"/>
    <w:pPr>
      <w:shd w:val="clear" w:color="auto" w:fill="FFFFFF"/>
      <w:spacing w:before="120" w:line="407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Teksttreci3Exact">
    <w:name w:val="Tekst treści (3) Exact"/>
    <w:basedOn w:val="Domylnaczcionkaakapitu"/>
    <w:rsid w:val="003644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3644A0"/>
    <w:rPr>
      <w:rFonts w:eastAsia="Times New Roman"/>
      <w:sz w:val="22"/>
      <w:szCs w:val="22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3644A0"/>
    <w:rPr>
      <w:rFonts w:eastAsia="Times New Roman"/>
      <w:b/>
      <w:bCs/>
      <w:spacing w:val="80"/>
      <w:sz w:val="23"/>
      <w:szCs w:val="23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3644A0"/>
    <w:rPr>
      <w:rFonts w:eastAsia="Times New Roman"/>
      <w:sz w:val="22"/>
      <w:szCs w:val="22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3644A0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44A0"/>
    <w:pPr>
      <w:shd w:val="clear" w:color="auto" w:fill="FFFFFF"/>
      <w:spacing w:before="540" w:after="1140" w:line="270" w:lineRule="exact"/>
      <w:ind w:hanging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320">
    <w:name w:val="Nagłówek #3 (2)"/>
    <w:basedOn w:val="Normalny"/>
    <w:link w:val="Nagwek32"/>
    <w:rsid w:val="003644A0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80"/>
      <w:sz w:val="23"/>
      <w:szCs w:val="23"/>
      <w:lang w:eastAsia="en-US" w:bidi="ar-SA"/>
    </w:rPr>
  </w:style>
  <w:style w:type="paragraph" w:customStyle="1" w:styleId="Nagwek20">
    <w:name w:val="Nagłówek #2"/>
    <w:basedOn w:val="Normalny"/>
    <w:link w:val="Nagwek2"/>
    <w:rsid w:val="003644A0"/>
    <w:pPr>
      <w:shd w:val="clear" w:color="auto" w:fill="FFFFFF"/>
      <w:spacing w:before="480" w:after="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30">
    <w:name w:val="Nagłówek #3"/>
    <w:basedOn w:val="Normalny"/>
    <w:link w:val="Nagwek3"/>
    <w:rsid w:val="003644A0"/>
    <w:pPr>
      <w:shd w:val="clear" w:color="auto" w:fill="FFFFFF"/>
      <w:spacing w:before="36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TeksttreciPogrubienie">
    <w:name w:val="Tekst treści + Pogrubienie"/>
    <w:basedOn w:val="Teksttreci"/>
    <w:rsid w:val="00C80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C8036F"/>
    <w:rPr>
      <w:rFonts w:eastAsia="Times New Roman"/>
      <w:b/>
      <w:bCs/>
      <w:i/>
      <w:iCs/>
      <w:sz w:val="22"/>
      <w:szCs w:val="22"/>
      <w:shd w:val="clear" w:color="auto" w:fill="FFFFFF"/>
    </w:rPr>
  </w:style>
  <w:style w:type="character" w:customStyle="1" w:styleId="Teksttreci13BezpogrubieniaBezkursywy">
    <w:name w:val="Tekst treści (13) + Bez pogrubienia;Bez kursywy"/>
    <w:basedOn w:val="Teksttreci13"/>
    <w:rsid w:val="00C8036F"/>
    <w:rPr>
      <w:rFonts w:eastAsia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basedOn w:val="Teksttreci13"/>
    <w:rsid w:val="00C8036F"/>
    <w:rPr>
      <w:rFonts w:eastAsia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30">
    <w:name w:val="Tekst treści (13)"/>
    <w:basedOn w:val="Normalny"/>
    <w:link w:val="Teksttreci13"/>
    <w:rsid w:val="00C8036F"/>
    <w:pPr>
      <w:shd w:val="clear" w:color="auto" w:fill="FFFFFF"/>
      <w:spacing w:line="270" w:lineRule="exact"/>
      <w:ind w:hanging="4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rsid w:val="00C8036F"/>
    <w:rPr>
      <w:color w:val="0066CC"/>
      <w:u w:val="single"/>
    </w:rPr>
  </w:style>
  <w:style w:type="character" w:customStyle="1" w:styleId="Nagwek33">
    <w:name w:val="Nagłówek #3 (3)_"/>
    <w:basedOn w:val="Domylnaczcionkaakapitu"/>
    <w:link w:val="Nagwek330"/>
    <w:rsid w:val="00C8036F"/>
    <w:rPr>
      <w:rFonts w:ascii="Trebuchet MS" w:eastAsia="Trebuchet MS" w:hAnsi="Trebuchet MS" w:cs="Trebuchet MS"/>
      <w:spacing w:val="60"/>
      <w:sz w:val="21"/>
      <w:szCs w:val="21"/>
      <w:shd w:val="clear" w:color="auto" w:fill="FFFFFF"/>
    </w:rPr>
  </w:style>
  <w:style w:type="character" w:customStyle="1" w:styleId="Teksttreci14">
    <w:name w:val="Tekst treści (14)_"/>
    <w:basedOn w:val="Domylnaczcionkaakapitu"/>
    <w:rsid w:val="00C803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140">
    <w:name w:val="Tekst treści (14)"/>
    <w:basedOn w:val="Teksttreci14"/>
    <w:rsid w:val="00C803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1412ptBezkursywyOdstpy0pt">
    <w:name w:val="Tekst treści (14) + 12 pt;Bez kursywy;Odstępy 0 pt"/>
    <w:basedOn w:val="Teksttreci14"/>
    <w:rsid w:val="00C803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Nagwek330">
    <w:name w:val="Nagłówek #3 (3)"/>
    <w:basedOn w:val="Normalny"/>
    <w:link w:val="Nagwek33"/>
    <w:rsid w:val="00C8036F"/>
    <w:pPr>
      <w:shd w:val="clear" w:color="auto" w:fill="FFFFFF"/>
      <w:spacing w:before="300" w:after="420" w:line="0" w:lineRule="atLeast"/>
      <w:jc w:val="center"/>
      <w:outlineLvl w:val="2"/>
    </w:pPr>
    <w:rPr>
      <w:rFonts w:ascii="Trebuchet MS" w:eastAsia="Trebuchet MS" w:hAnsi="Trebuchet MS" w:cs="Trebuchet MS"/>
      <w:color w:val="auto"/>
      <w:spacing w:val="60"/>
      <w:sz w:val="21"/>
      <w:szCs w:val="21"/>
      <w:lang w:eastAsia="en-US" w:bidi="ar-SA"/>
    </w:rPr>
  </w:style>
  <w:style w:type="character" w:customStyle="1" w:styleId="Nagwek34">
    <w:name w:val="Nagłówek #3 (4)_"/>
    <w:basedOn w:val="Domylnaczcionkaakapitu"/>
    <w:link w:val="Nagwek340"/>
    <w:rsid w:val="00C8036F"/>
    <w:rPr>
      <w:rFonts w:ascii="Trebuchet MS" w:eastAsia="Trebuchet MS" w:hAnsi="Trebuchet MS" w:cs="Trebuchet MS"/>
      <w:spacing w:val="60"/>
      <w:sz w:val="22"/>
      <w:szCs w:val="22"/>
      <w:shd w:val="clear" w:color="auto" w:fill="FFFFFF"/>
    </w:rPr>
  </w:style>
  <w:style w:type="paragraph" w:customStyle="1" w:styleId="Nagwek340">
    <w:name w:val="Nagłówek #3 (4)"/>
    <w:basedOn w:val="Normalny"/>
    <w:link w:val="Nagwek34"/>
    <w:rsid w:val="00C8036F"/>
    <w:pPr>
      <w:shd w:val="clear" w:color="auto" w:fill="FFFFFF"/>
      <w:spacing w:before="300" w:after="420" w:line="0" w:lineRule="atLeast"/>
      <w:jc w:val="center"/>
      <w:outlineLvl w:val="2"/>
    </w:pPr>
    <w:rPr>
      <w:rFonts w:ascii="Trebuchet MS" w:eastAsia="Trebuchet MS" w:hAnsi="Trebuchet MS" w:cs="Trebuchet MS"/>
      <w:color w:val="auto"/>
      <w:spacing w:val="6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7F46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3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D01"/>
    <w:rPr>
      <w:rFonts w:ascii="Courier New" w:eastAsia="Courier New" w:hAnsi="Courier New" w:cs="Courier New"/>
      <w:color w:val="00000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E3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D01"/>
    <w:rPr>
      <w:rFonts w:ascii="Courier New" w:eastAsia="Courier New" w:hAnsi="Courier New" w:cs="Courier New"/>
      <w:color w:val="00000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759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5B1AF0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1A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3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33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33FE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33FE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podkarpackie.pl/images/PI/2023/2_5_002/N/RW_4_Wyciag_kryteriow_wyboru_projektow_EFRR_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nduszeue.podkarpackie.pl/images/PI/2023/2_5_002/N/RW_4_Wyciag_kryteriow_wyboru_projektow_EFRR_.docx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www.gminagorzy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nduszeue.podkarpackie.pl/images/PI/2023/2_5_002/N/RW_4_Wyciag_kryteriow_wyboru_projektow_EFRR_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17F33-04DF-4532-88EC-87593DCD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3257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p.czernikowska</cp:lastModifiedBy>
  <cp:revision>20</cp:revision>
  <cp:lastPrinted>2023-08-08T06:00:00Z</cp:lastPrinted>
  <dcterms:created xsi:type="dcterms:W3CDTF">2023-08-07T08:15:00Z</dcterms:created>
  <dcterms:modified xsi:type="dcterms:W3CDTF">2023-08-08T06:22:00Z</dcterms:modified>
</cp:coreProperties>
</file>